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603"/>
        <w:gridCol w:w="837"/>
        <w:gridCol w:w="4124"/>
        <w:gridCol w:w="736"/>
        <w:gridCol w:w="791"/>
        <w:gridCol w:w="831"/>
        <w:gridCol w:w="736"/>
        <w:gridCol w:w="791"/>
        <w:gridCol w:w="678"/>
        <w:gridCol w:w="678"/>
        <w:gridCol w:w="816"/>
        <w:gridCol w:w="1041"/>
        <w:gridCol w:w="791"/>
        <w:gridCol w:w="674"/>
        <w:gridCol w:w="873"/>
      </w:tblGrid>
      <w:tr w:rsidR="00342770" w:rsidRPr="00342770" w14:paraId="285FC6C6" w14:textId="77777777" w:rsidTr="00342770">
        <w:trPr>
          <w:trHeight w:val="36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92EB" w14:textId="77777777" w:rsidR="00342770" w:rsidRPr="00342770" w:rsidRDefault="00342770" w:rsidP="0034277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87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12D1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ข้อบัญญัติงบประมาณรายจ่ายประจำปีงบประมาณ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 xml:space="preserve">พ.ศ. 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2568</w:t>
            </w:r>
          </w:p>
        </w:tc>
      </w:tr>
      <w:tr w:rsidR="00342770" w:rsidRPr="00342770" w14:paraId="4180F0DC" w14:textId="77777777" w:rsidTr="00342770">
        <w:trPr>
          <w:trHeight w:val="645"/>
        </w:trPr>
        <w:tc>
          <w:tcPr>
            <w:tcW w:w="129" w:type="pct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7D59748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342770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68" w:type="pct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6BD7DCF1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งบ/รายจ่าย/ประเภทรายจ่าย</w:t>
            </w:r>
          </w:p>
        </w:tc>
        <w:tc>
          <w:tcPr>
            <w:tcW w:w="1339" w:type="pct"/>
            <w:vMerge w:val="restart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53440675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</w:p>
        </w:tc>
        <w:tc>
          <w:tcPr>
            <w:tcW w:w="239" w:type="pct"/>
            <w:vMerge w:val="restar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73B8888C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งบกลาง</w:t>
            </w:r>
          </w:p>
        </w:tc>
        <w:tc>
          <w:tcPr>
            <w:tcW w:w="257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095B5F18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บริหาร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งานทั่วไป</w:t>
            </w:r>
          </w:p>
        </w:tc>
        <w:tc>
          <w:tcPr>
            <w:tcW w:w="270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15BD57E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แผนงานการ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รักษาความสงบ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ภายใน</w:t>
            </w:r>
          </w:p>
        </w:tc>
        <w:tc>
          <w:tcPr>
            <w:tcW w:w="239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0B19F7FA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การศึกษา</w:t>
            </w:r>
          </w:p>
        </w:tc>
        <w:tc>
          <w:tcPr>
            <w:tcW w:w="257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7E4AE3F2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สาธารณสุข</w:t>
            </w:r>
          </w:p>
        </w:tc>
        <w:tc>
          <w:tcPr>
            <w:tcW w:w="220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A17A89D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สังคม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สงเคราะห์</w:t>
            </w:r>
          </w:p>
        </w:tc>
        <w:tc>
          <w:tcPr>
            <w:tcW w:w="220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8AC3F84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เคหะและ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ชุมชน</w:t>
            </w:r>
          </w:p>
        </w:tc>
        <w:tc>
          <w:tcPr>
            <w:tcW w:w="265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30D7270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แผนงานสร้าง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ความเข้มแข็ง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ของชุมชน</w:t>
            </w:r>
          </w:p>
        </w:tc>
        <w:tc>
          <w:tcPr>
            <w:tcW w:w="338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5EBF11A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การศาสนา วัฒนธรรม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และนันทนาการ</w:t>
            </w:r>
          </w:p>
        </w:tc>
        <w:tc>
          <w:tcPr>
            <w:tcW w:w="257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78D580C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อุตสาหกรรม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และการโยธา</w:t>
            </w:r>
          </w:p>
        </w:tc>
        <w:tc>
          <w:tcPr>
            <w:tcW w:w="219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477A9E3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แผนงาน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br/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การเกษตร</w:t>
            </w:r>
          </w:p>
        </w:tc>
        <w:tc>
          <w:tcPr>
            <w:tcW w:w="285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DBD4806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</w:tr>
      <w:tr w:rsidR="00342770" w:rsidRPr="00342770" w14:paraId="38917698" w14:textId="77777777" w:rsidTr="00342770">
        <w:trPr>
          <w:trHeight w:val="60"/>
        </w:trPr>
        <w:tc>
          <w:tcPr>
            <w:tcW w:w="129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AA50A3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342770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68" w:type="pct"/>
            <w:gridSpan w:val="2"/>
            <w:vMerge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vAlign w:val="center"/>
            <w:hideMark/>
          </w:tcPr>
          <w:p w14:paraId="788638E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vMerge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vAlign w:val="center"/>
            <w:hideMark/>
          </w:tcPr>
          <w:p w14:paraId="5041A3A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2F037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A5045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A426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6F21A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6A90A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3B5AA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11EE1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E6F8E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E8E53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ADE9D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EF95F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58466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2770" w:rsidRPr="00342770" w14:paraId="734F6924" w14:textId="77777777" w:rsidTr="00342770">
        <w:trPr>
          <w:trHeight w:val="225"/>
        </w:trPr>
        <w:tc>
          <w:tcPr>
            <w:tcW w:w="325" w:type="pct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7F804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งบกลาง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68320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งบกลาง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5500E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ค่าชำระหนี้เงินกู้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072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6,580,500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788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49C8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9A3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BC9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365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118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534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9CF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4D9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A95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74E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6,580,500</w:t>
            </w:r>
          </w:p>
        </w:tc>
      </w:tr>
      <w:tr w:rsidR="00342770" w:rsidRPr="00342770" w14:paraId="053C1A9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8184E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D3C7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8E5F2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ค่าชำระดอกเบี้ย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50A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8E9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6BF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2AA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52B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75E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8340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6DE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4CE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2E5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4F7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89D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71BCBB2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D4C38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5F215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8EB8B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เงินสมทบกองทุนประกันสังคม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1CB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DB6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8A2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8988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3AF2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7C1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7C3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45B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E48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E2A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629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572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</w:tr>
      <w:tr w:rsidR="00342770" w:rsidRPr="00342770" w14:paraId="32BFD4F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654A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D9578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FF04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เงินสมทบกองทุนเงินทดแทน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5EA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7A0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515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1A5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BAA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60C2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218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3CD8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FED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45E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7BA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9ED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120,000</w:t>
            </w:r>
          </w:p>
        </w:tc>
      </w:tr>
      <w:tr w:rsidR="00342770" w:rsidRPr="00342770" w14:paraId="7109622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5A271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9AF7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1D4D0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เงินสนับสนุนโรงพยาบาลและหน่วยบริการสาธารณสุขขององค์กรปกครองส่วนท้องถิ่น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16F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4,800,000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3EB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795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B0B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3DE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3C4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C19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F08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6C1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03F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763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8CF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4,800,000</w:t>
            </w:r>
          </w:p>
        </w:tc>
      </w:tr>
      <w:tr w:rsidR="00342770" w:rsidRPr="00342770" w14:paraId="4D14CD3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086EA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89E4E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1EF21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เงินสำรองจ่าย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95D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24,400,000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623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0F23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67B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F72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FBC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DCF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3AE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8C1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754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F4C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E1B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24,400,000</w:t>
            </w:r>
          </w:p>
        </w:tc>
      </w:tr>
      <w:tr w:rsidR="00342770" w:rsidRPr="00342770" w14:paraId="595F104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1157E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64FC3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2DEED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รายจ่ายตามข้อผูกพัน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105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0A7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E9E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737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CEE9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1E2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B5D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8DAD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A3D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511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A38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666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20DC9B4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0094E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5CB6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D3791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เงินสมทบกองทุนบำเหน็จบำนาญข้าราชการส่วนท้องถิ่น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ก.บ.ท.)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D940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31,541,559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FED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558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E10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9CB8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13A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9BE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0B4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0E0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B79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E03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F47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31,541,559</w:t>
            </w:r>
          </w:p>
        </w:tc>
      </w:tr>
      <w:tr w:rsidR="00342770" w:rsidRPr="00342770" w14:paraId="1B5B4C0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3CA7F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046DA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F0292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เงินช่วยค่าครองชีพผู้รับบำนาญ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ช.ค.บ.)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712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77D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C86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DD7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312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F8D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E8F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C45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17B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FEFA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994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3B2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</w:tr>
      <w:tr w:rsidR="00342770" w:rsidRPr="00342770" w14:paraId="531D8CF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7F871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6DAD0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93F0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เงินบำเหน็จบำนาญข้าราชการถ่ายโอน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F8F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5,485,648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162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2E77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82D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864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D01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DFC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F70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64D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7AC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B389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E14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5,485,648</w:t>
            </w:r>
          </w:p>
        </w:tc>
      </w:tr>
      <w:tr w:rsidR="00342770" w:rsidRPr="00342770" w14:paraId="20A3E41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B6969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BCAA3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DA43F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เงินช่วยค่าครองชีพผู้รับบำนาญข้าราชการถ่ายโอน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ช.ค.บ.)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E21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86,952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C57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30E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32B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63A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FB5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344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769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316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0C3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E10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8C5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86,952</w:t>
            </w:r>
          </w:p>
        </w:tc>
      </w:tr>
      <w:tr w:rsidR="00342770" w:rsidRPr="00342770" w14:paraId="49B5223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7331D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4B978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0156D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เงินบำเหน็จบำนาญพนักงานครู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D11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798,098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515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6F1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001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B1A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E49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31F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FFF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BF2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CED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4AA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C43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798,098</w:t>
            </w:r>
          </w:p>
        </w:tc>
      </w:tr>
      <w:tr w:rsidR="00342770" w:rsidRPr="00342770" w14:paraId="17230E5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EF819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4B21E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60363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เงินช่วยค่าครองชีพผู้รับบำนาญพนักงานครู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ช.ค.บ.)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BD4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621,902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D610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37A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F35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649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74E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378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EC3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C0E6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FBB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C8A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C4B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621,902</w:t>
            </w:r>
          </w:p>
        </w:tc>
      </w:tr>
      <w:tr w:rsidR="00342770" w:rsidRPr="00342770" w14:paraId="37E1A41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EAE3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2FE7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D801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เงินบำเหน็จลูกจ้างประจำ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DD4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4,000,000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C85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EDC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FE7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1E0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9E67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202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8F2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C0E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2B4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E2B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B6B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4,000,000</w:t>
            </w:r>
          </w:p>
        </w:tc>
      </w:tr>
      <w:tr w:rsidR="00342770" w:rsidRPr="00342770" w14:paraId="3E756CB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61357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4CDCA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BA35B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เงินช่วยพิเศษผู้รับบำนาญ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B33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CD7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1A6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9BC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C0B1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979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272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33E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635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012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644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143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7508E70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D79AF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5FE4D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DA1AE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เงินช่วยพิเศษผู้รับบำนาญข้าราชการถ่ายโอน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4665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FCE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5C3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685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449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ADA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094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F41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893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C1D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527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7E2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</w:tr>
      <w:tr w:rsidR="00342770" w:rsidRPr="00342770" w14:paraId="5DADA68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93BDF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EBEFC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5A2B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เงินช่วยพิเศษผู้รับบำนาญพนักงานครู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89D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D33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B64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E8A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37E8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D665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38F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E22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47C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6A4B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904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1F5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</w:tr>
      <w:tr w:rsidR="00342770" w:rsidRPr="00342770" w14:paraId="0DBBB14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DB65E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E16AB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C6FA5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ค่าใช้จ่ายในการสงเคราะห์ผู้ป่วยที่ยากไร้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EC6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449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10E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19E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D27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314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2589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0A9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7C3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778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E65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FD1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</w:tr>
      <w:tr w:rsidR="00342770" w:rsidRPr="00342770" w14:paraId="6771100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8D3C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60558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BF37A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ค่าบำรุงสมาคมองค์การบริหารส่วนจังหวัดนครปฐม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5C5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49B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ADF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474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CCF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0C2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49A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477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1CA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F27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340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D19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1,005,000</w:t>
            </w:r>
          </w:p>
        </w:tc>
      </w:tr>
      <w:tr w:rsidR="00342770" w:rsidRPr="00342770" w14:paraId="1B57CB8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81728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137A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50BD5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เงินสมทบกองทุนฟื้นฟูสมรรถภาพ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CE8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184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6758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AF2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530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536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2B4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64E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41D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633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B08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00C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4,500,000</w:t>
            </w:r>
          </w:p>
        </w:tc>
      </w:tr>
      <w:tr w:rsidR="00342770" w:rsidRPr="00342770" w14:paraId="5328684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2880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DFCC6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B2051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เงินช่วยพิเศษ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9B2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D10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E06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7FD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AA2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A95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8A6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3D1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0A7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813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E05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A93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3919B10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3691F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898BF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CB4C2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59B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96F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857E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162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CA3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F50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6E5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4AD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1C4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190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832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740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18E8A11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A9D74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B38D6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45DD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เงินช่วยค่าทำศพพนักงานจ้าง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6F7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393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613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DFE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3BD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898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FAA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A47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A51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85F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F92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CC6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2F21F2B7" w14:textId="77777777" w:rsidTr="00342770">
        <w:trPr>
          <w:trHeight w:val="225"/>
        </w:trPr>
        <w:tc>
          <w:tcPr>
            <w:tcW w:w="325" w:type="pct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79328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งบบุคลากร</w:t>
            </w: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94DF0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เงินเดือน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ฝ่ายการเมือง)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3C016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EB6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287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1,399,320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E66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8A7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6D6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B94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146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B1C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3A5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3DB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D34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03D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1,399,320</w:t>
            </w:r>
          </w:p>
        </w:tc>
      </w:tr>
      <w:tr w:rsidR="00342770" w:rsidRPr="00342770" w14:paraId="3B0DA8F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69281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3359B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04874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6C6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935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AE8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7A3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6C4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056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76E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15C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61C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133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D08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2C0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1DD8B4A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17AD2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5A65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E51ED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ค่าตอบแทนพิเศษนายก/รองนายก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CDE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AFC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3E8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FDF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54D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DD1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5FB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4F3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7F4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5C6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B70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2B9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53D453A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96351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80955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ED20F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เงินเดือนเลขานุการ/ที่ปรึกษานายกองค์การบริหารส่วนจังหวัด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663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C68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1,099,680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B3A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889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ABC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D92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8FCD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480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4D0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012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A03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72B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1,099,680</w:t>
            </w:r>
          </w:p>
        </w:tc>
      </w:tr>
      <w:tr w:rsidR="00342770" w:rsidRPr="00342770" w14:paraId="2C53445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99259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443DD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044F9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E5D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704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7,264,800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339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CB2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7B8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934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7EB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24A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535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3B4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FE5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93E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7,264,800</w:t>
            </w:r>
          </w:p>
        </w:tc>
      </w:tr>
      <w:tr w:rsidR="00342770" w:rsidRPr="00342770" w14:paraId="227F8E7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71074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313A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เงินเดือน (ฝ่ายประจำ)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ADC9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17A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D2E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56,804,640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A09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3D49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3,207,600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E27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30,913,980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620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A34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2AE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7E6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EDC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12,617,040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3C7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311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103,543,260</w:t>
            </w:r>
          </w:p>
        </w:tc>
      </w:tr>
      <w:tr w:rsidR="00342770" w:rsidRPr="00342770" w14:paraId="506F303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8A3A8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F46D8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1B23D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เงินเพิ่มต่าง ๆ ของข้าราชการ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หรือพนักงานส่วนท้องถิ่น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9FD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3FD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1,855,860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650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140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115,200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2AF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1,340,200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166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B3B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ADF8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960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CCE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235,200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8CD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2B3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3,546,460</w:t>
            </w:r>
          </w:p>
        </w:tc>
      </w:tr>
      <w:tr w:rsidR="00342770" w:rsidRPr="00342770" w14:paraId="3283EFF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99A1D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E1C81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C5C2D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เงินประจำตำแหน่ง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CFA9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59C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1,707,600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59A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661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145,200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183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1,441,200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FDB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E7F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7BA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7B7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A6A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307,200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C4F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894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3,601,200</w:t>
            </w:r>
          </w:p>
        </w:tc>
      </w:tr>
      <w:tr w:rsidR="00342770" w:rsidRPr="00342770" w14:paraId="0C88CB5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98ED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DD6A5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45C06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ค่าจ้างลูกจ้างประจำ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33B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E84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912,360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39C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A50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7E0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AAB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F00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639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35E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C4C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1,526,040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8F5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DD8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2,438,400</w:t>
            </w:r>
          </w:p>
        </w:tc>
      </w:tr>
      <w:tr w:rsidR="00342770" w:rsidRPr="00342770" w14:paraId="67C148B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ED227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501DF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9AC54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เงินเพิ่มต่าง ๆ ของลูกจ้างประจำ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F1D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1CC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10,080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7C5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F28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AAA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EB6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49B0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386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D12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2FE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15,120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713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144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25,200</w:t>
            </w:r>
          </w:p>
        </w:tc>
      </w:tr>
      <w:tr w:rsidR="00342770" w:rsidRPr="00342770" w14:paraId="731012B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0EA77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3B28B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94EB7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ค่าตอบแทนพนักงานจ้าง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8F9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798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16,437,360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BAD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154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694,080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CCE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3,348,240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FFA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C0D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D82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29D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04A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9,008,880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69D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3BE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29,488,560</w:t>
            </w:r>
          </w:p>
        </w:tc>
      </w:tr>
      <w:tr w:rsidR="00342770" w:rsidRPr="00342770" w14:paraId="783E1CA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AACC0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62D2F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44D33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เงินเพิ่มต่าง ๆ ของพนักงานจ้าง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855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20C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643,980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B3D1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BBD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891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303,900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F27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8E1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FC3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D8C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D7C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879,900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0FE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875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1,827,780</w:t>
            </w:r>
          </w:p>
        </w:tc>
      </w:tr>
      <w:tr w:rsidR="00342770" w:rsidRPr="00342770" w14:paraId="515ED82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DD4F9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440F1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03525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เงินเดือนพนักงานถ่ายโอน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A25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070A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2CD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E4F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135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56,641,700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EFE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127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71B5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A8C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39B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196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F3A7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56,641,700</w:t>
            </w:r>
          </w:p>
        </w:tc>
      </w:tr>
      <w:tr w:rsidR="00342770" w:rsidRPr="00342770" w14:paraId="61AF412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96469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1F48E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3CA04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เงินเพิ่มต่าง ๆ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ของพนักงานถ่ายโอน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DC6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B1B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81B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FAD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627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4,857,400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783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3E0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336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C1D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D66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1029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92B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4,857,400</w:t>
            </w:r>
          </w:p>
        </w:tc>
      </w:tr>
      <w:tr w:rsidR="00342770" w:rsidRPr="00342770" w14:paraId="4F6FEC1A" w14:textId="77777777" w:rsidTr="00342770">
        <w:trPr>
          <w:trHeight w:val="225"/>
        </w:trPr>
        <w:tc>
          <w:tcPr>
            <w:tcW w:w="325" w:type="pct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646DF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งบดำเนินงาน</w:t>
            </w: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DC221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ค่าตอบแทน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1448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353F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A9C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3D7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700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BFD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939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F6E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9E9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128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625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487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4D8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48FAD62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C1712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1F62A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1866F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260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881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20,000,000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51E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E17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4AB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47E0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A17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193F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80E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56C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910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0A0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20,000,000</w:t>
            </w:r>
          </w:p>
        </w:tc>
      </w:tr>
      <w:tr w:rsidR="00342770" w:rsidRPr="00342770" w14:paraId="714AA98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F7373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0F168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DFD3B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A06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388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80F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773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916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1BE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709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E9C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968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177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CAD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B16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</w:tr>
      <w:tr w:rsidR="00342770" w:rsidRPr="00342770" w14:paraId="5AF22EC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5747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4FE2B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B8CB9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ค่าตรวจผลงานของคณะกรรมการประเมิน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71C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0A6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E84A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6FC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58F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41D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28D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5B3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8F70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DC7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9A8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880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4E1ABB7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F8855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1F612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DEB7C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ค่าตอบแทนการปฏิบัติงาน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D70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19D6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491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336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A13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16CD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A92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933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08E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EFB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509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64E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4BA6689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966A4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78A39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2820A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ค่าตอบแทนคณะกรรมการ 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8C5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5AF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633B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F224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F9D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627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1E2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197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02C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5C2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037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A21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589F460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06AAF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D99E3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97B80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ค่าตอบแทนเจ้าหน้าที่ที่ปฏิบัติงานในหน่วยบริการสาธารณสุขขององค์กรปกครองส่วนท้องถิ่น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C2E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FC5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42E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F32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19A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5,384,000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493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177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265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754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221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B35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295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5,384,000</w:t>
            </w:r>
          </w:p>
        </w:tc>
      </w:tr>
      <w:tr w:rsidR="00342770" w:rsidRPr="00342770" w14:paraId="7D72FEC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4E173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DE6EC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4DA12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ค่าตอบแทนเจ้าหน้าที่ผู้ปฏิบัติงานเลือกตั้ง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D8B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8F7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27,000,000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1D28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CEA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54C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13A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DD4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483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5EB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55D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885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1ABA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27,000,000</w:t>
            </w:r>
          </w:p>
        </w:tc>
      </w:tr>
      <w:tr w:rsidR="00342770" w:rsidRPr="00342770" w14:paraId="5F260F5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A4C61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4FA02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BF6BB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ค่าตอบแทนนักจิตวิทยาสถานสงเคราะห์ฯ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4B8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74D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C40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135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419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597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5FD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C3D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5CA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147E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331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911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24,000</w:t>
            </w:r>
          </w:p>
        </w:tc>
      </w:tr>
      <w:tr w:rsidR="00342770" w:rsidRPr="00342770" w14:paraId="190E502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27BC9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7A14D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7D5F5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ค่าตอบแทนนักจิตวิทยาสถานสงเคราะห์ฯ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หลวงพ่อเปิ่นอุปถัมภ์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000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46B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4EE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C2B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D20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5D0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EE6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6D8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E5B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018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2BD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29B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24,000</w:t>
            </w:r>
          </w:p>
        </w:tc>
      </w:tr>
      <w:tr w:rsidR="00342770" w:rsidRPr="00342770" w14:paraId="794EB14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25802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B2011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E03CD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ค่าตอบแทนในการพิมพ์บัญชีรายชื่อผู้มีสิทธิ์เลือกตั้ง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B2F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731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E894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10F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D25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DA2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25E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10B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430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3E7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F66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1F8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3,000,000</w:t>
            </w:r>
          </w:p>
        </w:tc>
      </w:tr>
      <w:tr w:rsidR="00342770" w:rsidRPr="00342770" w14:paraId="77CADA3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F50C3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E2CF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4072A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ค่าเบี้ยประชุมกรรมการสภาองค์การบริหารส่วนจังหวัดนครปฐม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BD0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B06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416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BB4B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E94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AAF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7D43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60F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0CF4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893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3AA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15F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59C0070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2335E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D8579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A5A9F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ค่าเบี้ยประชุมคณะกรรมการ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6BF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995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FB9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68A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5DA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CA2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6FA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2E2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D90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6F6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E17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6C0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150,000</w:t>
            </w:r>
          </w:p>
        </w:tc>
      </w:tr>
      <w:tr w:rsidR="00342770" w:rsidRPr="00342770" w14:paraId="740A9A6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DAE0C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EEEDF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2C003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ค่าสมนาคุณกรรมการสอบสวนทางวินัย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1E0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C4B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586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9E0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629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3908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B78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43C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0C3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8B3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9A9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03A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</w:tr>
      <w:tr w:rsidR="00342770" w:rsidRPr="00342770" w14:paraId="038D83C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D387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01A74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7BBCC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เงินตอบแทนการปฏิบัติงานนอกเวลาราชการ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580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CCF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910,000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3D7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F4B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A8D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868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930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968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520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FFE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8A1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7BE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910,000</w:t>
            </w:r>
          </w:p>
        </w:tc>
      </w:tr>
      <w:tr w:rsidR="00342770" w:rsidRPr="00342770" w14:paraId="799ECE6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04DB9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68B3C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C4B7A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เงินทำขวัญ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723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823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96E2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6E1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76A9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020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073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29B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C70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D039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E18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F37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</w:tr>
      <w:tr w:rsidR="00342770" w:rsidRPr="00342770" w14:paraId="714E13E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61FEF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80368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B9CF1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A4F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EC5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1,537,600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27A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B4AF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207,120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528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2,182,000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201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1F4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17B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A21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87D5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B34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8D9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4,426,720</w:t>
            </w:r>
          </w:p>
        </w:tc>
      </w:tr>
      <w:tr w:rsidR="00342770" w:rsidRPr="00342770" w14:paraId="26B1E6C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5EEC3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99160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EFFEA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ค่าเช่าบ้าน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88E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061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A84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B3C8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29C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97D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797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A71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0D0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093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4FB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528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5CBF0A7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EEA01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8005E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6FDC5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เงินช่วยเหลือการศึกษาบุตร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5CD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4C3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866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E18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BA6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4773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5B5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D94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98B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B36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6E0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BE5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7FB9CAF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00B8B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BC182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F6924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6F4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767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FE5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298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421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B05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8C7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BCB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3BA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7B2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9EB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1D1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6FB0F6D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AC090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E2F3F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B4FFF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CDF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FCE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09A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9AF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072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511,600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61F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D7A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7A3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0D3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E2F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A2A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E07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1,111,600</w:t>
            </w:r>
          </w:p>
        </w:tc>
      </w:tr>
      <w:tr w:rsidR="00342770" w:rsidRPr="00342770" w14:paraId="5303E56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FB2A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8F672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75480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89D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23A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231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FB1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B4C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556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A4E68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BD28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791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2F8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FB6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A9A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</w:tr>
      <w:tr w:rsidR="00342770" w:rsidRPr="00342770" w14:paraId="3711DDC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8522C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93C4C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F188C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รายจ่ายเพื่อให้ได้มาซึ่งบริการ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9C6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0B9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764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EB4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EBA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427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290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F04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4E7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DF1F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C63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F89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bookmarkStart w:id="0" w:name="_GoBack"/>
        <w:bookmarkEnd w:id="0"/>
      </w:tr>
      <w:tr w:rsidR="00342770" w:rsidRPr="00342770" w14:paraId="787112B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76009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01B73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DF67D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ค่าโฆษณาและเผยแพร่ประชาสัมพันธ์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F84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2D4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EDA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470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120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BB5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33E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CEE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82F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4D3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8D3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3B3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0826B87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E8D11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AA906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72EE4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ค่าจัดจ้างสถาบันการศึกษาระดับอุดมศึกษา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CD7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215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360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7D7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EF2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94E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E9D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C0B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66C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A91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015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825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</w:tr>
      <w:tr w:rsidR="00342770" w:rsidRPr="00342770" w14:paraId="446A6AD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7EB5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11186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E29B6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ค่าจ้างเหมาบริการ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FE8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C1C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1,507,000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942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B69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211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450,000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72F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E6C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28C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822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F36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2,403,000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09BA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19F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4,410,000</w:t>
            </w:r>
          </w:p>
        </w:tc>
      </w:tr>
      <w:tr w:rsidR="00342770" w:rsidRPr="00342770" w14:paraId="2D35D43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913E4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0FF06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8696D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ค่าจ้างเหมาบริการของสถานสงเคราะห์คนชรา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617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89E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BBD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BCA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D99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582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CCE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4A2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B05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69B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00A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50A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</w:tr>
      <w:tr w:rsidR="00342770" w:rsidRPr="00342770" w14:paraId="66B0AD1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1A517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B3164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6A341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ค่าจ้างออกแบบอาคาร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CA3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733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F04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DFE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BCA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DE7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93A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7F4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718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DBD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87D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DEE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12,000,000</w:t>
            </w:r>
          </w:p>
        </w:tc>
      </w:tr>
      <w:tr w:rsidR="00342770" w:rsidRPr="00342770" w14:paraId="73341FD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EDE08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CAFD8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6CC1C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ค่าเช่าเครื่องถ่ายเอกสาร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340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E01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230,400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97E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5AC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9C6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3C7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BED9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D78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8A6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7C8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4D0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A5A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230,400</w:t>
            </w:r>
          </w:p>
        </w:tc>
      </w:tr>
      <w:tr w:rsidR="00342770" w:rsidRPr="00342770" w14:paraId="7D28739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B63A7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EEE76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2FA53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ค่าใช้จ่ายในการณรงค์ป้องกันและลดอุบัติเหตุทางถนน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230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CAD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5BD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F83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7E1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ADB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336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E1F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5918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D7E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1CC7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02A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</w:tr>
      <w:tr w:rsidR="00342770" w:rsidRPr="00342770" w14:paraId="320DF0A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E6E1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65417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8D4FE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ค่าใช้จ่ายในการประชาสัมพันธ์แหล่งท่องเที่ยว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และกิจกรรมต่าง ๆ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EB9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3A9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67C2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58F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6CD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0C7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27B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83E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B88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A92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7CE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137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32074B8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D6A29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2960B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7013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ค่าธรรมเนียมเก็บขนมูลฝอย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209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498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658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DF2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ED6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93F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71B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B70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9A4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49E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28C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885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</w:t>
            </w:r>
          </w:p>
        </w:tc>
      </w:tr>
      <w:tr w:rsidR="00342770" w:rsidRPr="00342770" w14:paraId="619C6C1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E88E5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AAABA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88EB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ค่าธรรมเนียมในการกำจัดมูลฝอยของสถานสงเคราะห์คนชรา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C098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817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12,600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BA7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342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E3B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302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304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DBC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F48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4AE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75C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5CD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12,600</w:t>
            </w:r>
          </w:p>
        </w:tc>
      </w:tr>
      <w:tr w:rsidR="00342770" w:rsidRPr="00342770" w14:paraId="0712C9A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ECAD0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B63E6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85E2D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ค่ารณรงค์ประชาสัมพันธ์งานเกี่ยวกับสิ่งแวดล้อม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C4C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25B8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F21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B50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B4E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871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9997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4E7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364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688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F6B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AD0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01838BC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CE7CE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9AB26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BC4AB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BAB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B60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1AD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4E9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DAC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52D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7E7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242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1AF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A7B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FD8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7D5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038CFDA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9590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C64B9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4EF39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ค่ารับรอง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33F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3DC3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4BB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443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D1E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AD8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596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7B3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2C5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2A9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025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DC4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250,000</w:t>
            </w:r>
          </w:p>
        </w:tc>
      </w:tr>
      <w:tr w:rsidR="00342770" w:rsidRPr="00342770" w14:paraId="759377A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EC6FD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8BB2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57033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ค่าใช้จ่ายในการจัดงานพิธีฯ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33D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2C7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92E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28C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CCE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146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FCF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3DD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18B5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48D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C17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1F08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</w:tr>
      <w:tr w:rsidR="00342770" w:rsidRPr="00342770" w14:paraId="504A3A8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61CF4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5ABF9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7434E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ค่าใช้จ่ายในการจัดงานพิธีฯ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ของสถานสงเคราะห์คนชรา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D8A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F1B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0C7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880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D16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DF2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843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09B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168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861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D8C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6FB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</w:tr>
      <w:tr w:rsidR="00342770" w:rsidRPr="00342770" w14:paraId="074F727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B3285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1FD5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3ECF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ค่ารับรองการประชุม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44D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322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81B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2A7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580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299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136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43B1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3CD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612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700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309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40,000</w:t>
            </w:r>
          </w:p>
        </w:tc>
      </w:tr>
      <w:tr w:rsidR="00342770" w:rsidRPr="00342770" w14:paraId="6D7BBD4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E76E0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75468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20960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ค่ารับรองต้อนรับบุคคล 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80E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01F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23A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946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5F6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EED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441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F5D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99E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F2C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BA0E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B34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70D3120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18D4D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A8F3D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9EAB5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ค่าเลี้ยงรับรองการประชุมสภา 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FD93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DA8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B22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B808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376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232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510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40B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48C9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FE8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548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04F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70,000</w:t>
            </w:r>
          </w:p>
        </w:tc>
      </w:tr>
      <w:tr w:rsidR="00342770" w:rsidRPr="00342770" w14:paraId="3872B9F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68BC0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01B4F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87C3D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0E8B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CBD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0DF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2C7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FBE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ADC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AFE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D33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983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20A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8366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E6C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0B3B37F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56141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4DE03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9F95B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ค่าชดใช้ค่าเสียหาย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หรือค่าสินไหมทดแทน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F71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CB5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DA3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A4B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A62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1D9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D53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A8F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CB0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07B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C46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B0F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21CDB39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DDA9D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CA353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674B6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ค่าใช้จ่ายตามรายการเงินอุดหนุนการพัฒนาคุณภาพการให้บริการด้านสาธารณสุขฯ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393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BE4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A6E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00D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7893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22,950,000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D29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73D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1DF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825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BAC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F48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4B3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22,950,000</w:t>
            </w:r>
          </w:p>
        </w:tc>
      </w:tr>
      <w:tr w:rsidR="00342770" w:rsidRPr="00342770" w14:paraId="4E14AAA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70579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DE0A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36B98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ค่าใช้จ่ายในการจัดประชุมสัมมนาคณะกรรมการประสานแผนพัฒนาการศึกษาฯ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926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417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238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D22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381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9EE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3D0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A49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DEC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510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D01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E270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29ADE8D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E339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22FC1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2D9E1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ค่าใช้จ่ายในการช่วยเหลือประชาชน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80C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3A4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B97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5858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597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1C4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564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7B8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965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CD9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1F5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B41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</w:tr>
      <w:tr w:rsidR="00342770" w:rsidRPr="00342770" w14:paraId="7B4485F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CABB9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8AE21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0FCD6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ค่าใช้จ่ายในการช่วยเหลือสงเคราะห์ผู้ประสบภัยจากการเป็นพลเมืองดีฯ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845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04D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97D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839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136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1C8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95E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971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3CE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419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98C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6C9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0F82D46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D3EF2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8B963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0DD7E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ค่าใช้จ่ายในการเดินทางไปราชการ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F92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FA7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872,200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A06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F74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E64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14E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A36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693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8DA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986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72D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E17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1,272,200</w:t>
            </w:r>
          </w:p>
        </w:tc>
      </w:tr>
      <w:tr w:rsidR="00342770" w:rsidRPr="00342770" w14:paraId="1830272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1A4A4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A16D9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F6698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ค่าใช้จ่ายในการเลือกตั้ง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C91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B54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25,000,000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FD00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DD7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393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0E0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095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B4C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42E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A26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2F2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FAF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25,000,000</w:t>
            </w:r>
          </w:p>
        </w:tc>
      </w:tr>
      <w:tr w:rsidR="00342770" w:rsidRPr="00342770" w14:paraId="129479B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5B8B5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FE5A7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E1150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ค่าลงทะเบียนในการฝึกอบรม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024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436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E33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CE4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4C4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851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2E1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B42D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7A2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303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7E4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A17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287A8F6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0F4B9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D4747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85D0E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โครงการกำจัดขยะอันตราย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CF5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41F5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C99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2D8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D15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14F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9F0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DB1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F29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5C6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A88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F61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</w:tr>
      <w:tr w:rsidR="00342770" w:rsidRPr="00342770" w14:paraId="6B12FD4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DD54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0A9D7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473D5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โครงการเข้าค่ายคุณธรรม –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จริยธรรมของนักเรียนในจังหวัดนครปฐม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8FB8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5A0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401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ABC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B34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521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A3C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EB8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AE9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894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8508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8AC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770E495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8BD4C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6EA8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42A73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โครงการคัดแยกขยะเพื่อสร้างจิตสำนึกที่ดีและส่งเสริมการมี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ส่วนร่วมของบุคลากร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5C0B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F47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9F8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B54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362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2B0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966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20E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4FE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A66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DCC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46B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5834AB8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21C33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4AD8A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65E65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โครงการจัดการแข่งขันกีฬาเพื่อส่งเสริมสุขภาพ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418A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A83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717B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910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1E7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1,100,000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3A4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BBF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631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6AD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FC4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7A8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196B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1,100,000</w:t>
            </w:r>
          </w:p>
        </w:tc>
      </w:tr>
      <w:tr w:rsidR="00342770" w:rsidRPr="00342770" w14:paraId="07CC2FE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A4363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C20C8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67FB8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โครงการจัดกิจกรรมเพื่อพัฒนาเด็กและเยาวชนด้านทักษะชีวิตและอาชีพ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2830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D21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B01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316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1C6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98E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E91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DC5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D30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41F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447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9C1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086C4FF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569B5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91499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C0230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โครงการจัดงานอนุรักษ์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ฟื้นฟูศิลปวัฒนธรรม สืบสานประเพณีไทยทรงดำ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CBE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EF51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458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A01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81E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EF86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638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4ED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455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887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8BA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1681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4097703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45093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7EF27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29CD7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โครงการจัดงานอนุรักษ์ ส่งเสริม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และฟื้นฟูวัฒนธรรมประเพณีลาวครั่ง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C84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66B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435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28F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374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A59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131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107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68D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8BA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F7C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82F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150,000</w:t>
            </w:r>
          </w:p>
        </w:tc>
      </w:tr>
      <w:tr w:rsidR="00342770" w:rsidRPr="00342770" w14:paraId="279B534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B8506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F0A3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AE250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โครงการจัดงานอนุรักษ์และส่งเสริมวัฒนธรรมการจัดงานบุญประเพณี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“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อัฏฐมีบูชา”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FCF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7EC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A91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195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6E12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915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C3F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7A5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517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53A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642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3C0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4EA317E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D6673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41969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3A3BB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โครงการช่วยเหลือผู้ประสบสาธารณภัย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21C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C0A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707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F4B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EF0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23F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233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F69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BC53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DAB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5CE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C5AD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</w:tr>
      <w:tr w:rsidR="00342770" w:rsidRPr="00342770" w14:paraId="3F7B36C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D838D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09F7C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73A5C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โครงการดนตรีในวัง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เพื่อพัฒนาจังหวัดนครปฐมเข้าร่วมเป็นเครือข่ายเมืองสร้างสรรค์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UNESCO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B68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46D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278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933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FCF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5A4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582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73A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264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E70F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5B1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8F0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</w:tr>
      <w:tr w:rsidR="00342770" w:rsidRPr="00342770" w14:paraId="4192DAE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F1FD5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9196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4E463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โครงการดำเนินงานป้องกันและแก้ไขปัญหายาเสพติด(ศอ.ปส.อบจ.นฐ)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763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EC7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6CF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F02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714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E70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62E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DB1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CFA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FCF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E0E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C3B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4D399FD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E5E1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186E6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4F44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โครงการตรวจติดตามและประเมินผลการดำเนินงานตามแผนพัฒนาท้องถิ่นขององค์การบริหารส่วนจังหวัดนครปฐม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B49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0BF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861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E3F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D05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AD1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7EC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A80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372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E3E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B88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17B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6C3B0C7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B674D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AD459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541B8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โครงการธรรมะเดลิเวอรี่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205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7D3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18B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D3D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CCD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775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21,600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77D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114B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ECB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D18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6FB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0F4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21,600</w:t>
            </w:r>
          </w:p>
        </w:tc>
      </w:tr>
      <w:tr w:rsidR="00342770" w:rsidRPr="00342770" w14:paraId="4EEDFE1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592CA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14031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C8BC6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โครงการประชาคมท้องถิ่น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013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16F7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E91B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935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590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21F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062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ED7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835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F90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3A7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E94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61D8AEA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387C9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1058F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32BB3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โครงการปล่อยปลาคืนสู่แหล่งน้ำธรรมชาติ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567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9D1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2B5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9B2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5C5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ABD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DC8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F15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7CA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7E1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018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5AA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1445167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B040D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B33B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0782C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โครงการปลูกต้นไม้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0B9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6A4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FE2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522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6AB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984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786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A36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A17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826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A51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644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</w:tr>
      <w:tr w:rsidR="00342770" w:rsidRPr="00342770" w14:paraId="560E4E2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7A70A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405F5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96F1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โครงการป้องกัน แก้ไข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และควบคุมการแพร่ระบาดของโรคต่าง ๆ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4A4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E19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6B4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1C2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85F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908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87A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C1C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5E2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0DC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538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A54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6D21DE9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DA076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5C2D8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4B65C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โครงการป้องกันและควบคุมการแพร่ระบาดของโรค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CD6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701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31B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6F6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0D7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DA2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CD2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F8E0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1A8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702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2F2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FC5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</w:tr>
      <w:tr w:rsidR="00342770" w:rsidRPr="00342770" w14:paraId="1D20049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66301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4F89F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6DB27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โครงการฝึกซ้อมแผนป้องกันและระงับอัคคีภัย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517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F10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7168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ACB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021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790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D5B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A0BE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C2D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990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141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B2A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498CD76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5CAF3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BB41E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DB075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โครงการฝึกอบรม สัมมนา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และศึกษาดูงาน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479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AA4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09A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A0C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1D1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D83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4B7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D91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169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5B2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16D8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7C38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</w:tr>
      <w:tr w:rsidR="00342770" w:rsidRPr="00342770" w14:paraId="468A0C8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31752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67F2A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D474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โครงการฝึกอบรมคนพิการ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5C3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78C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261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7BF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0E70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428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34E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200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0C7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EBC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60D4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752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</w:tr>
      <w:tr w:rsidR="00342770" w:rsidRPr="00342770" w14:paraId="0DB9222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109F8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C4756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D9B4B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โครงการฝึกอบรมคุณธรรม จริยธรรม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662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058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309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A5E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B72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F0C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BE97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6CF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8D2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F6A1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E41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44C1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7E09EC1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5F46C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2BCEC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A8C4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โครงการฝึกอบรมเพื่อส่งเสริมและพัฒนาเจ้าหน้าที่ของรัฐเกี่ยวกับความซื่อสัตย์สุจริต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C72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F87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B12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48E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CC1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91A8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4BE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91C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FC0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F1B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EB7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1CE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5A4F2A5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B33FA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9D583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4DDD1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โครงการฝึกอบรมสัมมนาและพัฒนาศักยภาพ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7B4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4FA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861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994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832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7E2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B3D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E6F2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2AD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EA2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113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199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4E7942D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1947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CA241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D83AB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โครงการพัฒนาและบำรุงรักษาสิ่งแวดล้อมจังหวัดนครปฐม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036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027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0BB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3258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2D6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5ACF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833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3FE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117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B0B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B91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299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6D666C9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060F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7DCF2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80F74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โครงการพัฒนาศักยภาพเจ้าหน้าที่สถานสงเคราะห์คนชรา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BAF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5C2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DB6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059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B135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C2B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F65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9181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C3A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2F4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D74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3A08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20,600</w:t>
            </w:r>
          </w:p>
        </w:tc>
      </w:tr>
      <w:tr w:rsidR="00342770" w:rsidRPr="00342770" w14:paraId="3A49C53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611AF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53AF5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7BBA3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โครงการพัฒนาศูนย์เครือข่ายฯ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Clinic Center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376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D07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657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A11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583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C4FE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B23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7E5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6D9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E79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A77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6DD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31B3C11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1F6B8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6CFBC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02C93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โครงการเพิ่มประสิทธิภาพการป้องกันปราบปรามการทุจริต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D51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974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FAD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126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B49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0DA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8D6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94B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AAFA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C02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81B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633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616F561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049E7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415EF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E58B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โครงการเพิ่มศักยภาพเครือข่ายผู้สูงอายุ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09E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121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7EE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84B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B909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FAA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337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E03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64A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79F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36E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D59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0D61AE5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45D0F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6EB18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9D766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โครงการฟื้นฟูภูมิปัญญาท้องถิ่น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489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597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C8C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9C89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79D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FDD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192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03A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F4D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186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028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30A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</w:tr>
      <w:tr w:rsidR="00342770" w:rsidRPr="00342770" w14:paraId="5675D79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6A19F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731B2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E696B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โครงการมหกรรมสุขภาพผู้สูงอายุ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สร้างพฤฒพลังเครือข่ายผู้สูงอายุ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FDC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C40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960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B1C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8F0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CC6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289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ADB6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2A2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284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685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232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475A0CF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DBD7F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F966C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E92C7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โครงการรณรงค์ป้องกันโรคระบาดที่มียุงเป็นพาหะจังหวัดนครปฐม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C0D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579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080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FED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257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67D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B28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A72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4AC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94E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8A5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498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250,000</w:t>
            </w:r>
          </w:p>
        </w:tc>
      </w:tr>
      <w:tr w:rsidR="00342770" w:rsidRPr="00342770" w14:paraId="2BC595E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AFCB7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1EC5B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92E92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โครงการและกิจกรรมเฉลิมพระเกียรติ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631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933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6A2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091C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6A8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5B2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D10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CFB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B6B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38A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EF0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EBC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6631F8B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1409C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C722F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954AD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โครงการวันสำคัญของชาติไทย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46C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246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73E5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AA0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4CA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AFD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063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A99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76D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306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573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F9D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900,000</w:t>
            </w:r>
          </w:p>
        </w:tc>
      </w:tr>
      <w:tr w:rsidR="00342770" w:rsidRPr="00342770" w14:paraId="3769DB4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1EE3F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1C34A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1CADC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โครงการส่งเสริมการแข่งขันกีฬา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4488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257C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8949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88B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C78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741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C901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2CD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621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DD7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18D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CD98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6E974B0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0D673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3C921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BCC3A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โครงการส่งเสริมการอนุรักษ์และส่งเสริมวัฒนธรรมท้องถิ่นจังหวัดนครปฐม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ประจำปีงบประมาณ พ.ศ.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A0A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D11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844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AB6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A20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45D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450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42B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4A3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425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D3B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1C4B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</w:tr>
      <w:tr w:rsidR="00342770" w:rsidRPr="00342770" w14:paraId="732B225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2735E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4B7BE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DDA52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โครงการส่งเสริมธรรมาภิบาลสำหรับผู้นำท้องถิ่นในพื้นที่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5F7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702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3F3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AAA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A85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28D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D05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BC9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9FE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B15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EF5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BBA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</w:tr>
      <w:tr w:rsidR="00342770" w:rsidRPr="00342770" w14:paraId="2B23739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D229E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9EF80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9D443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โครงการส่งเสริมศักยภาพการเป็นเจ้าบ้านที่ดี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DA8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BBF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F3B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FD2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4F7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D3F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CB7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9C8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BE1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8AA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C24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1DF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350,000</w:t>
            </w:r>
          </w:p>
        </w:tc>
      </w:tr>
      <w:tr w:rsidR="00342770" w:rsidRPr="00342770" w14:paraId="3DE7823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1669E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EAB5E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50AAE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โครงการส่งเสริมสนับสนุนด้านการท่องเที่ยว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9D0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254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6B7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78F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78A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926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A46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9AA7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0E8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F75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E8C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84D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</w:tr>
      <w:tr w:rsidR="00342770" w:rsidRPr="00342770" w14:paraId="100DDE4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7B588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016B5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7F0EE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โครงการส่งเสริมสุขภาพกายและใจด้วยกีฬาในผู้สูงอายุจังหวัดนครปฐม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C16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950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C72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E33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07C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D33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B9A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F2E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B3D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54C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105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EB1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1,400,000</w:t>
            </w:r>
          </w:p>
        </w:tc>
      </w:tr>
      <w:tr w:rsidR="00342770" w:rsidRPr="00342770" w14:paraId="59D1EB9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15B85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4EAEC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95321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โครงการส่งเสริมสุขภาพผู้สูงอายุ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040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BD1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46D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43D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E06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5B5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FD3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E366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458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01C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D93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FDD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</w:tr>
      <w:tr w:rsidR="00342770" w:rsidRPr="00342770" w14:paraId="7AEDB1E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472EC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DA9A5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5F630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โครงการส่งเสริมอาชีพให้กับประชาชนภายในจังหวัดนครปฐม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6ED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4AE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111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DCA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731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0F54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A68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B7B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A93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F524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B37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795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</w:tr>
      <w:tr w:rsidR="00342770" w:rsidRPr="00342770" w14:paraId="4E26BD6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CF65E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86221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D7BDC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โครงการสัมมนาเชิงปฏิบัติการ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เพื่อพัฒนาท้องถิ่นขององค์การบริหารส่วนจังหวัดนครปฐม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975B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73A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34F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C3B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05F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5A1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408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A99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4ED8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7F6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F3F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194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6BEA77D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3C388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50C04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EC15B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โครงการเสริมสร้างประสิทธิภาพเพื่อพัฒนาศักยภาพการปฏิบัติงานของสตรีและผู้สูงอายุ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AE0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918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ACF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591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6E6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94A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C74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B72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62A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88B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F63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8B8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600,000</w:t>
            </w:r>
          </w:p>
        </w:tc>
      </w:tr>
      <w:tr w:rsidR="00342770" w:rsidRPr="00342770" w14:paraId="4475149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0471F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94B1C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74D6B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โครงการองค์การบริหารส่วนจังหวัดนครปฐมสัญจรพบประชาชน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EFA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866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ADC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E3B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D9B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075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F0F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21D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68C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829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EAE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E8F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</w:tr>
      <w:tr w:rsidR="00342770" w:rsidRPr="00342770" w14:paraId="31CA78E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A3C29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6CFD9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4A32F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โครงการอบรมจิตอาสาผู้สูงอายุ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14F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85B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FCE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24F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6E0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C8F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7AA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06C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6D67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724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E45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A52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300,000</w:t>
            </w:r>
          </w:p>
        </w:tc>
      </w:tr>
      <w:tr w:rsidR="00342770" w:rsidRPr="00342770" w14:paraId="1DC065A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8DB97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11123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F5088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โครงการอบรมให้ความรู้และการออกกำลังกายทางกายภาพบำบัด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5B5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6BC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7FA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950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32D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B2F3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0A7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33D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25A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94B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F01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90C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</w:tr>
      <w:tr w:rsidR="00342770" w:rsidRPr="00342770" w14:paraId="3883B71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08C6D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C19DD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D0483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ค่าบำรุงรักษาและซ่อมแซม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073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23A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20,720,000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8A97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1CE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952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051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CEF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D80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F6C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FE3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5EB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4419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20,720,000</w:t>
            </w:r>
          </w:p>
        </w:tc>
      </w:tr>
      <w:tr w:rsidR="00342770" w:rsidRPr="00342770" w14:paraId="57F5D55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12B8B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44AD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ค่าวัสดุ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C8A3D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วัสดุสำนักงาน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42339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202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1,310,000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E49A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66E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B76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EB8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0DB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6F54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D00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EFF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6D5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36C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1,310,000</w:t>
            </w:r>
          </w:p>
        </w:tc>
      </w:tr>
      <w:tr w:rsidR="00342770" w:rsidRPr="00342770" w14:paraId="080A970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05B1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6C393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DBA93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วัสดุไฟฟ้าและวิทยุ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803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6ED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97B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527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D7A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E6BF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89C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7E8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921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ED6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9ED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7D4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5,060,000</w:t>
            </w:r>
          </w:p>
        </w:tc>
      </w:tr>
      <w:tr w:rsidR="00342770" w:rsidRPr="00342770" w14:paraId="7B37C51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4FC33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0154F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24AFB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วัสดุงานบ้านงานครัว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4E2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AFA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570,000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872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D7E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A24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EB9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3813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1E5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80E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D94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21BE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932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570,000</w:t>
            </w:r>
          </w:p>
        </w:tc>
      </w:tr>
      <w:tr w:rsidR="00342770" w:rsidRPr="00342770" w14:paraId="14A85DD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91009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CF5BD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043F6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วัสดุก่อสร้าง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0E7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168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1A7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53CD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054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16E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73EC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C61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088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61C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AED8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277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310,000</w:t>
            </w:r>
          </w:p>
        </w:tc>
      </w:tr>
      <w:tr w:rsidR="00342770" w:rsidRPr="00342770" w14:paraId="0419973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249C0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81B43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EBAAB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วัสดุยานพาหนะและขนส่ง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168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FBE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4D5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488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769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4A0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BFD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8C1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43B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DE3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6E7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A61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1,070,000</w:t>
            </w:r>
          </w:p>
        </w:tc>
      </w:tr>
      <w:tr w:rsidR="00342770" w:rsidRPr="00342770" w14:paraId="1A0F667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CA950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C355E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C25EA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วัสดุเชื้อเพลิงและหล่อลื่น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5CB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9C0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230,000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DC2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D9D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B32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CDE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D79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E58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DD7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DD0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E4E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1F0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6,230,000</w:t>
            </w:r>
          </w:p>
        </w:tc>
      </w:tr>
      <w:tr w:rsidR="00342770" w:rsidRPr="00342770" w14:paraId="56B2794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DBE4E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E8AEA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80525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วัสดุวิทยาศาสตร์หรือการแพทย์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3DD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44D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220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9DF9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A06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0F4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D01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5CD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2DC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311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215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E4D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3E8DD1F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E2934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38BB0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6C944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วัสดุการเกษตร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218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C62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13B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789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266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FE8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D76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E42C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7DB8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1FC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6CC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102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150,000</w:t>
            </w:r>
          </w:p>
        </w:tc>
      </w:tr>
      <w:tr w:rsidR="00342770" w:rsidRPr="00342770" w14:paraId="57FB6F5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BCF2E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BE8F2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85ECA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วัสดุโฆษณาและเผยแพร่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5CD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B0A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83,221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B51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223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7AB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FA99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67D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006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CE0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CFD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EB9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63D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233,221</w:t>
            </w:r>
          </w:p>
        </w:tc>
      </w:tr>
      <w:tr w:rsidR="00342770" w:rsidRPr="00342770" w14:paraId="7B9EAF6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EA724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2F17A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AB90A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วัสดุเครื่องแต่งกาย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828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923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CDB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CE5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A6A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427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E45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E4F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FF9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9CE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7FFC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756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160,000</w:t>
            </w:r>
          </w:p>
        </w:tc>
      </w:tr>
      <w:tr w:rsidR="00342770" w:rsidRPr="00342770" w14:paraId="3CA4399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BC765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1397D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B485C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วัสดุคอมพิวเตอร์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CA3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FAD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2,080,000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D85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8B6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2F3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480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117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2A0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2D8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A746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F9B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741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2,080,000</w:t>
            </w:r>
          </w:p>
        </w:tc>
      </w:tr>
      <w:tr w:rsidR="00342770" w:rsidRPr="00342770" w14:paraId="314DFDC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436D9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D10C9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DD77B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วัสดุเครื่องดับเพลิง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69D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1E7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CBD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82E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DC5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E38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89A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DA8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AA7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25C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372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F24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19C7E46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0E60D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A6CB6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D56B4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วัสดุอื่น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18C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B31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3,957,500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37C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A66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343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61A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A31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E16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3A2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042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419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FED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3,957,500</w:t>
            </w:r>
          </w:p>
        </w:tc>
      </w:tr>
      <w:tr w:rsidR="00342770" w:rsidRPr="00342770" w14:paraId="6926A7C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9127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B0665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ค่าสาธารณูปโภค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522DE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ค่าไฟฟ้า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705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292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3,130,000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FBB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8D9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EC8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0D6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038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075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3861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6A3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F86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ED9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3,130,000</w:t>
            </w:r>
          </w:p>
        </w:tc>
      </w:tr>
      <w:tr w:rsidR="00342770" w:rsidRPr="00342770" w14:paraId="0380CE4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0008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44138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AF125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ค่าน้ำประปา ค่าน้ำบาดาล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E7E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C3D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260,000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DE8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D17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74D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77F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7AAB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686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A98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F1B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EFF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550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260,000</w:t>
            </w:r>
          </w:p>
        </w:tc>
      </w:tr>
      <w:tr w:rsidR="00342770" w:rsidRPr="00342770" w14:paraId="4D18052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755C9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6E09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7F0FA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ค่าบริการโทรศัพท์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761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576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379,000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6FB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0ED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83B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142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4E9C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DF6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315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D165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432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A15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379,000</w:t>
            </w:r>
          </w:p>
        </w:tc>
      </w:tr>
      <w:tr w:rsidR="00342770" w:rsidRPr="00342770" w14:paraId="0B285D6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8AA42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C73C3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5EB71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ค่าบริการไปรษณีย์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3D4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2EA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368,200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83A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937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B1A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79B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E86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599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9AE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687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0F9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F7D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368,200</w:t>
            </w:r>
          </w:p>
        </w:tc>
      </w:tr>
      <w:tr w:rsidR="00342770" w:rsidRPr="00342770" w14:paraId="02484BB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94482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A002A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93041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ค่าบริการสื่อสารและโทรคมนาคม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068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CA6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B3D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01F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EB6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D589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BCF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CE1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85C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F20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DC4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66A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220,000</w:t>
            </w:r>
          </w:p>
        </w:tc>
      </w:tr>
      <w:tr w:rsidR="00342770" w:rsidRPr="00342770" w14:paraId="4164850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8C584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22B4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63DE9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ค่าเช่าพื้นที่เว็บไซต์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และค่าธรรมเนียมที่เกี่ยวข้อง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E8F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ED8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589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A70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6E2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F54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A7D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665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EA2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188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CCE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7BE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100,000</w:t>
            </w:r>
          </w:p>
        </w:tc>
      </w:tr>
      <w:tr w:rsidR="00342770" w:rsidRPr="00342770" w14:paraId="62AB8282" w14:textId="77777777" w:rsidTr="00342770">
        <w:trPr>
          <w:trHeight w:val="225"/>
        </w:trPr>
        <w:tc>
          <w:tcPr>
            <w:tcW w:w="325" w:type="pct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5146B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งบลงทุน</w:t>
            </w: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1207F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ค่าครุภัณฑ์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C928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ครุภัณฑ์สำนักงาน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34E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5FE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462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CA0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96F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B9A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A95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62C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57A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69C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22A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1445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59D9BAF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BA986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76A0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FF228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เก้าอี้คอมพิวเตอร์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D78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C1B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F8F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FA4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E78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0B4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82F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501C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5F5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E84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BD1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CC2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9,000</w:t>
            </w:r>
          </w:p>
        </w:tc>
      </w:tr>
      <w:tr w:rsidR="00342770" w:rsidRPr="00342770" w14:paraId="3CE4074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E5772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1A126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41BCF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เก้าอี้คอมพิวเตอร์กองพัสดุและทรัพย์สิน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AE9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446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814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204D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92A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86B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EB2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514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DCA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16A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0EE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058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9,000</w:t>
            </w:r>
          </w:p>
        </w:tc>
      </w:tr>
      <w:tr w:rsidR="00342770" w:rsidRPr="00342770" w14:paraId="6A93C7C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F8080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59018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9D9EF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เก้าอี้จัดเลี้ยงสถานสงเคราะห์คนชราเฉลิมราชฯ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775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5CE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14,300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3CDF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CBA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C879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DA96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D53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C45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06F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6969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25A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55CC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14,300</w:t>
            </w:r>
          </w:p>
        </w:tc>
      </w:tr>
      <w:tr w:rsidR="00342770" w:rsidRPr="00342770" w14:paraId="2FCBB32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63353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FD73B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4D338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เก้าอี้ทำงาน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ED2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160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ACD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B972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F0E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F2D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F58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2FC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AE3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126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DBB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15E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40,000</w:t>
            </w:r>
          </w:p>
        </w:tc>
      </w:tr>
      <w:tr w:rsidR="00342770" w:rsidRPr="00342770" w14:paraId="6C23CCF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A57AD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66A4D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CE5C9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เก้าอี้ทำงานกองการเจ้าหน้าที่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2E5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F8E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AD2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C48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0449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365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5AF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9AB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F45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288F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F37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B99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</w:tr>
      <w:tr w:rsidR="00342770" w:rsidRPr="00342770" w14:paraId="1F1A526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7A5AC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FA19C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BACC3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เก้าอี้ทำงานกองคลัง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84D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D1D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46A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380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A5C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4CBB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83D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CCB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495E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FA8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E55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245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</w:tr>
      <w:tr w:rsidR="00342770" w:rsidRPr="00342770" w14:paraId="751E458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D702D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93F2E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D96B3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เก้าอี้ทำงานกองพัสดุและทรัพย์สิน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40A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48AB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7F9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358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713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0CF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613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612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FEA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DC8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F2B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EA6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20,000</w:t>
            </w:r>
          </w:p>
        </w:tc>
      </w:tr>
      <w:tr w:rsidR="00342770" w:rsidRPr="00342770" w14:paraId="2E82A49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5EA51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F1054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635F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เก้าอี้ทำงานพนักพิงสูงกองคลัง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4EB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FFA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DB9D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F24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7BE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529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A29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C43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9FC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97F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D6A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C2B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12,000</w:t>
            </w:r>
          </w:p>
        </w:tc>
      </w:tr>
      <w:tr w:rsidR="00342770" w:rsidRPr="00342770" w14:paraId="6B36769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F029C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7FFF6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76D8A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เก้าอี้ทำงานพนักพิงสูงกองพัสดุและทรัพย์สิน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279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68B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1AC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FA0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066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F67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E91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177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2AC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D5F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B5C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72D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6,000</w:t>
            </w:r>
          </w:p>
        </w:tc>
      </w:tr>
      <w:tr w:rsidR="00342770" w:rsidRPr="00342770" w14:paraId="183922D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6FBED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FA1FF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AA28D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เก้าอี้ทำงานสำนักงานเลขานุการฯ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DAA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5CD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7E9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9DA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A1F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8B37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453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771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E0C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B81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F54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7ED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</w:tr>
      <w:tr w:rsidR="00342770" w:rsidRPr="00342770" w14:paraId="52E487F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FA532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547F6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A80E1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เก้าอี้ทำงานสำนักปลัดฯ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0B4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7E56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BB1A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1BF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8620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A1B8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3158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C32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B95F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A4F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CB7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887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45,000</w:t>
            </w:r>
          </w:p>
        </w:tc>
      </w:tr>
      <w:tr w:rsidR="00342770" w:rsidRPr="00342770" w14:paraId="3311548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41C16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A5C47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6E011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เครื่องปรับอากาศ แบบแยกส่วน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C81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6799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82D7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E9D8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D26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45,500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803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E1B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D74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AEA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7E8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27,200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C95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C23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72,700</w:t>
            </w:r>
          </w:p>
        </w:tc>
      </w:tr>
      <w:tr w:rsidR="00342770" w:rsidRPr="00342770" w14:paraId="513B4F8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E45F5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2A4B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8FC44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เครื่องปรับอากาศ แบบแยกส่วน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A2C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1F1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27,200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6BE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71F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7B1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E35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3BD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980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F9E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AC7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2213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F82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27,200</w:t>
            </w:r>
          </w:p>
        </w:tc>
      </w:tr>
      <w:tr w:rsidR="00342770" w:rsidRPr="00342770" w14:paraId="297539E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67E9B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7D868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9F488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เครื่องปรับอากาศ แบบแยกส่วน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สถานสงเคราะห์คนชรานครปฐม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F43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C57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16,800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C83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731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299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3A3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D60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1BC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974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845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B12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524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16,800</w:t>
            </w:r>
          </w:p>
        </w:tc>
      </w:tr>
      <w:tr w:rsidR="00342770" w:rsidRPr="00342770" w14:paraId="2601728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3A2BE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B31B7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31FA0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โซฟาสถานสงเคราะห์คนชราเฉลิมราชฯ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0B4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4DA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21,450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D5B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3145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402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8BA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311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0A0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193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7F2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C7D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FE4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21,450</w:t>
            </w:r>
          </w:p>
        </w:tc>
      </w:tr>
      <w:tr w:rsidR="00342770" w:rsidRPr="00342770" w14:paraId="17AAF29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92D68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3C785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E295F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ตู้เหล็ก แบบ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บานกองการเจ้าหน้าที่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14E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975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13,200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001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2BB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D3F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664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6D3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BA1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ABD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8CF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C4A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3A9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13,200</w:t>
            </w:r>
          </w:p>
        </w:tc>
      </w:tr>
      <w:tr w:rsidR="00342770" w:rsidRPr="00342770" w14:paraId="45CDBC1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29709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D1DDC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35CB3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ตู้เหล็กเก็บเอกสาร แบบ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บานสถานสงเคราะห์คนชรานครปฐม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313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8E5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13,200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074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196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478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D0C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62E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433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57B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BBB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A39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5E0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13,200</w:t>
            </w:r>
          </w:p>
        </w:tc>
      </w:tr>
      <w:tr w:rsidR="00342770" w:rsidRPr="00342770" w14:paraId="4E5CB52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B4965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F964D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9EA45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โต๊ะคอมพิวเตอร์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446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C0C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B30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ABFD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33EE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9B1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CF8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486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DBE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F6A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3C0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F91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6,000</w:t>
            </w:r>
          </w:p>
        </w:tc>
      </w:tr>
      <w:tr w:rsidR="00342770" w:rsidRPr="00342770" w14:paraId="54EDBDB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9D942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4A260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A12C9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โต๊ะคอมพิวเตอร์กองคลัง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94F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B005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0A2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798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259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72D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A3E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775C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04B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D4D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278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A66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</w:t>
            </w:r>
          </w:p>
        </w:tc>
      </w:tr>
      <w:tr w:rsidR="00342770" w:rsidRPr="00342770" w14:paraId="7B18BB7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93E4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B8C0D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CA41C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โต๊ะทำงานสำนักปลัดฯ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A7B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D38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8,500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95F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F24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1A3C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9FE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AD1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FAD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BDF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CA5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159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92D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8,500</w:t>
            </w:r>
          </w:p>
        </w:tc>
      </w:tr>
      <w:tr w:rsidR="00342770" w:rsidRPr="00342770" w14:paraId="7271CCB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DD1B6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71F1D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57F62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โต๊ะทำงานเหล็ก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B65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07B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312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63B1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A80A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48,000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CC1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991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517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3319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228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B1F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F1D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48,000</w:t>
            </w:r>
          </w:p>
        </w:tc>
      </w:tr>
      <w:tr w:rsidR="00342770" w:rsidRPr="00342770" w14:paraId="1ED0DE8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C746A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EF055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AC675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โต๊ะทำงานเหล็กกองการเจ้าหน้าที่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0570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CD9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32,000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FE9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FAB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FE63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D7E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B2A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B74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071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679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D3A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BA8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32,000</w:t>
            </w:r>
          </w:p>
        </w:tc>
      </w:tr>
      <w:tr w:rsidR="00342770" w:rsidRPr="00342770" w14:paraId="12181A9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F6DD9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A04BF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900A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โต๊ะทำงานเหล็กสำนักงานเลขานุการฯ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004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2FE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9FD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71F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F87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D2C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AB0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4BA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8AB3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86B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1FF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67F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</w:tr>
      <w:tr w:rsidR="00342770" w:rsidRPr="00342770" w14:paraId="493F400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C1E36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3EF07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9BE89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โต๊ะทำงานเหล็กสำนักปลัดฯ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696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384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350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6EC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E31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09B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D14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5FF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D0D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5EC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FEA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295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</w:tr>
      <w:tr w:rsidR="00342770" w:rsidRPr="00342770" w14:paraId="3539D04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88219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7D578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9490D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โต๊ะสแตนเลสสถานสงเคราะห์คนชราเฉลิมราชฯ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47E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A1A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64,680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925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4AE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92D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4C67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AE4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37B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817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77D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450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F94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64,680</w:t>
            </w:r>
          </w:p>
        </w:tc>
      </w:tr>
      <w:tr w:rsidR="00342770" w:rsidRPr="00342770" w14:paraId="3263A5C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F827C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1B046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8436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ถังน้ำ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แบบไฟเบอร์กลาสสถานสงเคราะห์คนชรานครปฐม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B66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939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8C2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3F2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DD07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34E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0EE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81FF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0CD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82C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F2A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C2A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11,000</w:t>
            </w:r>
          </w:p>
        </w:tc>
      </w:tr>
      <w:tr w:rsidR="00342770" w:rsidRPr="00342770" w14:paraId="7FBECDE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DBC6D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690AF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D76BA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ปั๊มน้ำธรรมดาสถานสงเคราะห์คนชราเฉลิมราชฯ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A5E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CDD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33,000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CF8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116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CCD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F44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823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6AC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91C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9BE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B080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F96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33,000</w:t>
            </w:r>
          </w:p>
        </w:tc>
      </w:tr>
      <w:tr w:rsidR="00342770" w:rsidRPr="00342770" w14:paraId="1DBBFEF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ED164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7C0D5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1885E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รถเข็น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ล้อ กองการเจ้าหน้าที่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55A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B0B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D0C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0AB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7D7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B00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DDE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D26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CFD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C04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EE9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A22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5,900</w:t>
            </w:r>
          </w:p>
        </w:tc>
      </w:tr>
      <w:tr w:rsidR="00342770" w:rsidRPr="00342770" w14:paraId="7C48E5F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314D1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66E21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FB6BF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ครุภัณฑ์ยานพาหนะและขนส่ง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88D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429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1E5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7F7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E5D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09F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9E2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D15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027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ED6A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83E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1EF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61B62F5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AB993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20B07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1E798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รถบรรทุก (ดีเซล)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928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080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971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EEE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180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3,543,600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D23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C5D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846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666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A9D9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7F3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9EF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3,543,600</w:t>
            </w:r>
          </w:p>
        </w:tc>
      </w:tr>
      <w:tr w:rsidR="00342770" w:rsidRPr="00342770" w14:paraId="7D8B195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43DBB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51395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11EFD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รถบรรทุก (ดีเซล)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9C8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5B4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992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C92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04B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193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B19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E2B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94C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7ED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1,426,000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E6B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30F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1,426,000</w:t>
            </w:r>
          </w:p>
        </w:tc>
      </w:tr>
      <w:tr w:rsidR="00342770" w:rsidRPr="00342770" w14:paraId="2039BA8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57B22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5AB87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63AAC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รถบรรทุก (ดีเซล)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CB1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331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C5F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F1D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77E3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DE2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E04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41F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983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ABC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2E2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35F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850,000</w:t>
            </w:r>
          </w:p>
        </w:tc>
      </w:tr>
      <w:tr w:rsidR="00342770" w:rsidRPr="00342770" w14:paraId="627B436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B5FDB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D387E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10D59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ครุภัณฑ์การเกษตร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F29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587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A54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3E7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15D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432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40C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D611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7C1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C55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3EF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87B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134EA74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D67D1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88F88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B3167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เครื่องเลื่อยโซ่ยนต์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232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05F7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1FF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F55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E55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79C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081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F0B2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BED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5FC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1C8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1EF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</w:tr>
      <w:tr w:rsidR="00342770" w:rsidRPr="00342770" w14:paraId="1FD09E8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730CA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B94AA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72607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ครุภัณฑ์ก่อสร้าง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B36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E30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6039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3D6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F6E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3CC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873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CC0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181F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24F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23B2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029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205BF14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5D661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229F8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4DEA3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เครื่องวัดความหนาของเส้นจราจร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EE4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3DA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43F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1ED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AC6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AD3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C00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9E2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05A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A85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F1A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DD4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120,000</w:t>
            </w:r>
          </w:p>
        </w:tc>
      </w:tr>
      <w:tr w:rsidR="00342770" w:rsidRPr="00342770" w14:paraId="372A256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43F77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78DBA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8E9C1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เครื่องวัดค่าการสะท้อนแสงของสีตีเส้นจราจร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5E3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2E8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A68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8FB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7D3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3E6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C6B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438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AB6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4F33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1,250,000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11B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D71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1,250,000</w:t>
            </w:r>
          </w:p>
        </w:tc>
      </w:tr>
      <w:tr w:rsidR="00342770" w:rsidRPr="00342770" w14:paraId="2E53CA4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E9CA8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0B0B9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C846F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ครุภัณฑ์ไฟฟ้าและวิทยุ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76A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C7B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372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324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CB7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250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485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984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98D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5F5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23D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C84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38AE1F6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843DA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3E993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88D9D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เครื่องขยายเสียงเครื่องผสมสัญญาณเสียง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A58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7E0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AF5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B80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D3E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7A5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81F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A20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0070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977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734B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ABC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50,000</w:t>
            </w:r>
          </w:p>
        </w:tc>
      </w:tr>
      <w:tr w:rsidR="00342770" w:rsidRPr="00342770" w14:paraId="77B9D2D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F7D85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322E6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2A3DB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โคมไฟถนนพลังงานแสงอาทิตย์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E86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246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88C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8537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DA9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6C6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2B7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A1C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D2DB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334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98,000,000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FF2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3881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98,000,000</w:t>
            </w:r>
          </w:p>
        </w:tc>
      </w:tr>
      <w:tr w:rsidR="00342770" w:rsidRPr="00342770" w14:paraId="34E8C87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DB376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E989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57F1A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ไมโครโฟนมีสาย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DB9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7DD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84D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F27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2E2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5FD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C46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D7B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9E5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214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059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E2B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</w:tr>
      <w:tr w:rsidR="00342770" w:rsidRPr="00342770" w14:paraId="3060309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5E759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D2C45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C3930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ไมโครโฟนไร้สายสถานสงเคราะห์คนชรานครปฐม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B4C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F35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45F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498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15A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0B1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625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AEB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293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971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C99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68A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25,000</w:t>
            </w:r>
          </w:p>
        </w:tc>
      </w:tr>
      <w:tr w:rsidR="00342770" w:rsidRPr="00342770" w14:paraId="16A9050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3448D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DB97A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56C8F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ไมโครโฟนไร้สายสำนักปลัดฯ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7EA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C0E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A78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704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B83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006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003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6BEE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507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BD9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3DB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345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</w:tr>
      <w:tr w:rsidR="00342770" w:rsidRPr="00342770" w14:paraId="7934F33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32F49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DE729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DFD39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ครุภัณฑ์โฆษณาและเผยแพร่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436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A32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F89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AA6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D97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AEA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14C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E7B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20B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475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F5E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33C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6783A4E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644C4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CEB62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2DD95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โทรทัศน์แอล อี ดี (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TV)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7D8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BA8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780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B6B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CB9E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9FB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42C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717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E12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841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B10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731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15,000</w:t>
            </w:r>
          </w:p>
        </w:tc>
      </w:tr>
      <w:tr w:rsidR="00342770" w:rsidRPr="00342770" w14:paraId="3AB35E3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5AB85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5DD94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669C6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โทรทัศน์แอล อี ดี (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TV)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สถานสงเคราะห์คนชรานครปฐม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8A89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470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19,000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E15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8DB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4F4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1F9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200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DB8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3C3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EDE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D16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824C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19,000</w:t>
            </w:r>
          </w:p>
        </w:tc>
      </w:tr>
      <w:tr w:rsidR="00342770" w:rsidRPr="00342770" w14:paraId="0A58FA1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31EAF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0F41F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63A5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อากาศยานไร้คนขับ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800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5CF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459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986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9F8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8E8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E38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2C3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DE3F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A5A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212,900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10B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54B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212,900</w:t>
            </w:r>
          </w:p>
        </w:tc>
      </w:tr>
      <w:tr w:rsidR="00342770" w:rsidRPr="00342770" w14:paraId="5BBD0BA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802F2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9DFE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410BD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F35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AE0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09D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077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D2C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3EA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00CD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87C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B62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74E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45A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31F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2152ECD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74CC0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C3F18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15788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เครื่องกระตุกไฟฟ้าหัวใจชนิดอัตโนมัติ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D74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1E2D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B05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F02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6086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280,000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322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E55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EC3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1A9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44B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E387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0C0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280,000</w:t>
            </w:r>
          </w:p>
        </w:tc>
      </w:tr>
      <w:tr w:rsidR="00342770" w:rsidRPr="00342770" w14:paraId="418AFE0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54F42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278CA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4ADE1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เครื่องผลิตออกซิเจน ขนาด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ลิตร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818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9DD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1A0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093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D3F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846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5EE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3CA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1ED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8317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9D2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CD4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160,000</w:t>
            </w:r>
          </w:p>
        </w:tc>
      </w:tr>
      <w:tr w:rsidR="00342770" w:rsidRPr="00342770" w14:paraId="600FAA7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40448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9113A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AAF09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เครื่องวัดความดันโลหิตชนิดอัตโนมัติแบบสอดแขน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D8A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2DD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92B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AAF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D90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1,472,000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748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4AB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212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EBD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BACA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7E7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A982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1,472,000</w:t>
            </w:r>
          </w:p>
        </w:tc>
      </w:tr>
      <w:tr w:rsidR="00342770" w:rsidRPr="00342770" w14:paraId="4D4BB13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0C5DD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78F88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E3B48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เครื่องอบความร้อนคลื่นสั้น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081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F32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924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9EB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45E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740,000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0E4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5F8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B19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2E9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8BD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80F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990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740,000</w:t>
            </w:r>
          </w:p>
        </w:tc>
      </w:tr>
      <w:tr w:rsidR="00342770" w:rsidRPr="00342770" w14:paraId="7DBBEC8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DA887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B2E06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57A3D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แคลมป์มิเตอร์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623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E63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0E8B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279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94D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C249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3CB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D45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FA7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334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1,630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E7A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A28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1,630</w:t>
            </w:r>
          </w:p>
        </w:tc>
      </w:tr>
      <w:tr w:rsidR="00342770" w:rsidRPr="00342770" w14:paraId="4437C1F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6DEFC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938A9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37B32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เตียงนอน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05D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371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51,480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C9A6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231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F8C9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9DA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CFD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8A2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081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607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995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895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51,480</w:t>
            </w:r>
          </w:p>
        </w:tc>
      </w:tr>
      <w:tr w:rsidR="00342770" w:rsidRPr="00342770" w14:paraId="7C2F55B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191A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0BAE4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29377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ยูนิตทำฟัน พร้อมอุปกรณ์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215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BCC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A0D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D6B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9E4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1,380,000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09A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E9C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D73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5B78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30D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E0E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4C9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1,380,000</w:t>
            </w:r>
          </w:p>
        </w:tc>
      </w:tr>
      <w:tr w:rsidR="00342770" w:rsidRPr="00342770" w14:paraId="2E7EDEA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F7C1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B876F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B7A34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ครุภัณฑ์งานบ้านงานครัว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F25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F33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8EE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1EF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D1A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1F7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7A5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3D1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7E6C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E8D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225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454B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564E393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30637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63B76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808E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เครื่องซักผ้า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8CD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6B4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9A3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482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534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AF2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163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925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821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016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A33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ACE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18,000</w:t>
            </w:r>
          </w:p>
        </w:tc>
      </w:tr>
      <w:tr w:rsidR="00342770" w:rsidRPr="00342770" w14:paraId="14A3D63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F6D44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3A1F4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CDBF5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เครื่องตัดหญ้า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1D4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6F9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19,000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8FB6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7C7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F86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4B9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AFF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BC3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041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BA4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29F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EE2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19,000</w:t>
            </w:r>
          </w:p>
        </w:tc>
      </w:tr>
      <w:tr w:rsidR="00342770" w:rsidRPr="00342770" w14:paraId="2E2378B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5DB8A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827D4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0C915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เครื่องตัดหญ้าแบบข้อแข็ง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179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1684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5C6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A65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305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64FE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C64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FDA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776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D9A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685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AF2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19,000</w:t>
            </w:r>
          </w:p>
        </w:tc>
      </w:tr>
      <w:tr w:rsidR="00342770" w:rsidRPr="00342770" w14:paraId="09692E5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DA4D4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D2BBD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7CD8F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เครื่องตัดหญ้าแบบล้อจักรยาน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B1A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A13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204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233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F3FD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DED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93A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F34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0F4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2BA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5AC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716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24,000</w:t>
            </w:r>
          </w:p>
        </w:tc>
      </w:tr>
      <w:tr w:rsidR="00342770" w:rsidRPr="00342770" w14:paraId="4694FF3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2492C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20CDB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7FC58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ตู้แช่อาหาร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8ED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13E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284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5A6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DF1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6B4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A89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5D5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52D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01B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26F8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320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35,000</w:t>
            </w:r>
          </w:p>
        </w:tc>
      </w:tr>
      <w:tr w:rsidR="00342770" w:rsidRPr="00342770" w14:paraId="01A5AF2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0F974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2C594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69359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ตู้เย็น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3971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78D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18,500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23F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51D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B21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0F6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6A3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0974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639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498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5AB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25D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18,500</w:t>
            </w:r>
          </w:p>
        </w:tc>
      </w:tr>
      <w:tr w:rsidR="00342770" w:rsidRPr="00342770" w14:paraId="079F4A4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3C4A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0C5F5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B2B6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ตู้เย็น ขนาด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คิวบิกฟุต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08B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8D8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953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019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C56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18,500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DF8D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9AB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3FF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E7E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76A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89F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28DC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18,500</w:t>
            </w:r>
          </w:p>
        </w:tc>
      </w:tr>
      <w:tr w:rsidR="00342770" w:rsidRPr="00342770" w14:paraId="7F85F8B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F064D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59AC6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36CD0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ตู้เย็นกองการเจ้าหน้าที่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413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DC7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18,500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BB6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6BA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E2E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4A2B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5DB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59A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DA3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3BB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E553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C945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18,500</w:t>
            </w:r>
          </w:p>
        </w:tc>
      </w:tr>
      <w:tr w:rsidR="00342770" w:rsidRPr="00342770" w14:paraId="6E6BFAF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A4862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BAC2F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D60D7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เตาไมโครเวฟ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F6D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D02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B28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D82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5C4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7DC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C5D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941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6D4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DF0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5CA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D15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4,990</w:t>
            </w:r>
          </w:p>
        </w:tc>
      </w:tr>
      <w:tr w:rsidR="00342770" w:rsidRPr="00342770" w14:paraId="744EDC4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88E0E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28D6D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C780B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หม้อต้มน้ำไฟฟ้า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137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B4B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3,700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AA5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8F6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404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9EE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EE9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7A1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953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619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A58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749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3,700</w:t>
            </w:r>
          </w:p>
        </w:tc>
      </w:tr>
      <w:tr w:rsidR="00342770" w:rsidRPr="00342770" w14:paraId="356A01F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663C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1CB23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EEFDF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ครุภัณฑ์โรงงาน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0E5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AE5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1DC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86A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DB42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9A61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7BC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C06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661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466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799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6D8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3B8197A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DB191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5D94B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1F0DC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สว่านบล๊อกไร้สาย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FF7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A18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E32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C26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5E8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C2B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DD3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97A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C16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9B9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A99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7AE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6,030</w:t>
            </w:r>
          </w:p>
        </w:tc>
      </w:tr>
      <w:tr w:rsidR="00342770" w:rsidRPr="00342770" w14:paraId="601B7A5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A4598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0B8B2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E61B6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สว่านโรตารี่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710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0661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745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4A8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3E7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2A7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AD6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040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7A20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7B7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F26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FC3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8,900</w:t>
            </w:r>
          </w:p>
        </w:tc>
      </w:tr>
      <w:tr w:rsidR="00342770" w:rsidRPr="00342770" w14:paraId="3F64067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322EE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3D599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A1AB6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สว่านไร้สาย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949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272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233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1EA2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F6A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FD6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517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5DA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D73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38D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2DB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00B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5,080</w:t>
            </w:r>
          </w:p>
        </w:tc>
      </w:tr>
      <w:tr w:rsidR="00342770" w:rsidRPr="00342770" w14:paraId="47DD99C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587B8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87359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1FDC5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ครุภัณฑ์สำรวจ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5B4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BAD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D8E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2D5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FCD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A90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9DB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361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E7D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9D20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21C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D29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7C3F2882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603DE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32C6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F59CD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เทปวัดระยะไฟเบอร์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013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050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35F1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72EE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C99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679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0CE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DF9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149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08E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244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060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7,500</w:t>
            </w:r>
          </w:p>
        </w:tc>
      </w:tr>
      <w:tr w:rsidR="00342770" w:rsidRPr="00342770" w14:paraId="16E6E4A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01F2F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D2012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83542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ล้อวัดระยะทาง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0BA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D98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4141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5DE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58C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BEE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67E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36C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613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541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7F4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AD8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42,000</w:t>
            </w:r>
          </w:p>
        </w:tc>
      </w:tr>
      <w:tr w:rsidR="00342770" w:rsidRPr="00342770" w14:paraId="65E6731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DD930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5F847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6A615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413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9D8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5C1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514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D3A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F83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056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A83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3EB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BF8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D59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031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2B941F1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DAC20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5169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3A8C0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เครื่องคอมพิวเตอร์ พร้อมอุปกรณ์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และชุดโปรแกรม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B94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1D0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42F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CB0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B14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F3D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BD5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FC3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280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2AC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1A2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AE1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100,200</w:t>
            </w:r>
          </w:p>
        </w:tc>
      </w:tr>
      <w:tr w:rsidR="00342770" w:rsidRPr="00342770" w14:paraId="1CEBD1D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7A0EC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96869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B6510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เครื่องคอมพิวเตอร์กองการเจ้าหน้าที่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E80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AE73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39,900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DA4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FC2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6F5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374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1DA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05B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205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04F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107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BA2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39,900</w:t>
            </w:r>
          </w:p>
        </w:tc>
      </w:tr>
      <w:tr w:rsidR="00342770" w:rsidRPr="00342770" w14:paraId="68CDF9B8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DCD6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249AF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58DF3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เครื่องคอมพิวเตอร์กองคลัง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784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65F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66,800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14E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DFAB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5EB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0FE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D51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BD7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309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DA8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387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808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66,800</w:t>
            </w:r>
          </w:p>
        </w:tc>
      </w:tr>
      <w:tr w:rsidR="00342770" w:rsidRPr="00342770" w14:paraId="3C3C499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F1ED8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31F3D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634D0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เครื่องคอมพิวเตอร์กองพัสดุและทรัพย์สิน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DDC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FE3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133,600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5B3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9DA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96B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22F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6A2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AE7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32E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62E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49D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5A3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133,600</w:t>
            </w:r>
          </w:p>
        </w:tc>
      </w:tr>
      <w:tr w:rsidR="00342770" w:rsidRPr="00342770" w14:paraId="63C7799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E1203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9ECF4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83A2A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เครื่องคอมพิวเตอร์สถานสงเคราะห์เฉลิมราชฯ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3A6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2E0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29,400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B2D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50A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C9E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45A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276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4D1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915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0D5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496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E46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29,400</w:t>
            </w:r>
          </w:p>
        </w:tc>
      </w:tr>
      <w:tr w:rsidR="00342770" w:rsidRPr="00342770" w14:paraId="243255A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910C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8EA32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16BF4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Multifunction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แบบฉีดหมึก 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5D1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3F8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A5C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D6A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19C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523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3C8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544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0AA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600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E67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57B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</w:tr>
      <w:tr w:rsidR="00342770" w:rsidRPr="00342770" w14:paraId="0F07E96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0DB39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AFE80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65EA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Multifunction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แบบฉีดหมึก สถานสงเคราะห์คนชรานครปฐม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8D2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7C9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901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AC1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D85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46DD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A05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71213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50E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81F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9B0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5B6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</w:tr>
      <w:tr w:rsidR="00342770" w:rsidRPr="00342770" w14:paraId="5FA7677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92B63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66327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AB56E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Multifunction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แบบฉีดหมึกพร้อมติดตั้งถังหมึกพิมพ์ (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Ink Tank Printer)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0A0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9C4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18D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4A48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CF2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31E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FAB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D9F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514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72A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6A5C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C16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8,000</w:t>
            </w:r>
          </w:p>
        </w:tc>
      </w:tr>
      <w:tr w:rsidR="00342770" w:rsidRPr="00342770" w14:paraId="6BBCD86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3A1B7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3BD9F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26256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Multifunction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เลเซอร์ หรือ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สี กองการเจ้าหน้าที่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6F6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9A5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0EF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3F0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C75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59C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67A7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E1A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A57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302E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458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C54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16,000</w:t>
            </w:r>
          </w:p>
        </w:tc>
      </w:tr>
      <w:tr w:rsidR="00342770" w:rsidRPr="00342770" w14:paraId="7B7969E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C6517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3013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6FBEB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เครื่องพิมพ์แบบฉีดหมึก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38D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EC1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B1D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84E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6A4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139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515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4D8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E540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F618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82B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D0B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4,100</w:t>
            </w:r>
          </w:p>
        </w:tc>
      </w:tr>
      <w:tr w:rsidR="00342770" w:rsidRPr="00342770" w14:paraId="04D0ADD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E1174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465CD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64E63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เครื่องพิมพ์เลเซอร์ หรือ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ขาวดำ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1CA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4E1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26,700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89B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E44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91E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4CA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5D2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573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973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51A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985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B89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26,700</w:t>
            </w:r>
          </w:p>
        </w:tc>
      </w:tr>
      <w:tr w:rsidR="00342770" w:rsidRPr="00342770" w14:paraId="367CC6C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AB080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608B8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D490D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เครื่องพิมพ์เลเซอร์ หรือ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ขาวดำ กองการเจ้าหน้าที่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5F5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593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0A2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75A5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E55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943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9E9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A4A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782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78A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17F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A59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8,900</w:t>
            </w:r>
          </w:p>
        </w:tc>
      </w:tr>
      <w:tr w:rsidR="00342770" w:rsidRPr="00342770" w14:paraId="420E4CA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E3C6D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4F350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B296E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เครื่องพิมพ์เลเซอร์ หรือ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ขาวดำ กองคลัง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2EB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E50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4BE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2B8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747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246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82D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63C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91A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314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612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AB8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8,900</w:t>
            </w:r>
          </w:p>
        </w:tc>
      </w:tr>
      <w:tr w:rsidR="00342770" w:rsidRPr="00342770" w14:paraId="4CDC44E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9E755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091F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FA98E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เครื่องพิมพ์เลเซอร์ หรือ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ขาวดำ กองพัสดุและทรัพย์สิน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9F2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6AA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7D1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DB2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538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738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42A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FB4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FC5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7AF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6E6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F1F1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30,000</w:t>
            </w:r>
          </w:p>
        </w:tc>
      </w:tr>
      <w:tr w:rsidR="00342770" w:rsidRPr="00342770" w14:paraId="3647F81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4B55C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25F48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21CA7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เครื่องพิมพ์เลเซอร์ หรือ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ขาวดำ 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0E3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C60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482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B35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F75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C4A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FFB4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169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73A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353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9F2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7AC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8,900</w:t>
            </w:r>
          </w:p>
        </w:tc>
      </w:tr>
      <w:tr w:rsidR="00342770" w:rsidRPr="00342770" w14:paraId="28EEECD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05EA0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EF7CD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95E2D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เครื่องพิมพ์เลเซอร์ หรือ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ขาวดำ สถานสงเคราะห์คนชรานครปฐม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CE1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C3A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17,800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D12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B9D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7E9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BB6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E28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51C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71C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2BF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1CB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582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17,800</w:t>
            </w:r>
          </w:p>
        </w:tc>
      </w:tr>
      <w:tr w:rsidR="00342770" w:rsidRPr="00342770" w14:paraId="50C2245D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019B3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ADAC3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B5467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เครื่องพิมพ์เลเซอร์ หรือ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LED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สี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กองพัสดุและทรัพย์สิน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C7C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6C2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112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01A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2217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A67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EDE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F39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636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763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1AB3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295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27,000</w:t>
            </w:r>
          </w:p>
        </w:tc>
      </w:tr>
      <w:tr w:rsidR="00342770" w:rsidRPr="00342770" w14:paraId="7E802AC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F9E17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4AAE3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09C7E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เครื่องสำรองไฟฟ้า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78A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886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EF6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DF4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32E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4FED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048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8CC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94AE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FD3D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28,500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026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20EF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38,500</w:t>
            </w:r>
          </w:p>
        </w:tc>
      </w:tr>
      <w:tr w:rsidR="00342770" w:rsidRPr="00342770" w14:paraId="4D0A47C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F5F8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52AD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E1F22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เครื่องสำรองไฟฟ้ากองคลัง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39E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205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93C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ABF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B72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EC9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D6A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442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DAE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90B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363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BF7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</w:t>
            </w:r>
          </w:p>
        </w:tc>
      </w:tr>
      <w:tr w:rsidR="00342770" w:rsidRPr="00342770" w14:paraId="1F54D43B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7138A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97F6F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EA9C2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เครื่องสำรองไฟฟ้ากองพัสดุและทรัพย์สิน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55B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149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32A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983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385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FD7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D13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81C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0C2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B6E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64F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2F7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10,000</w:t>
            </w:r>
          </w:p>
        </w:tc>
      </w:tr>
      <w:tr w:rsidR="00342770" w:rsidRPr="00342770" w14:paraId="38CB0D09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5E9DD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D9589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28171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เครื่องสำรองไฟฟ้าสถานสงเคราะห์คนชราเฉลิมราชฯ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966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E24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561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AAB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B39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EDE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3670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543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02C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B15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E42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ECD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2,500</w:t>
            </w:r>
          </w:p>
        </w:tc>
      </w:tr>
      <w:tr w:rsidR="00342770" w:rsidRPr="00342770" w14:paraId="5A3B69DF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BFEE9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309B9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CD413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ค่าก่อสร้างสิ่งสาธารณูปการ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D0E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F18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4BA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0B3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2F2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C7D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2C8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A75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63F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14A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3C0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562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23FC8C5E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597A5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B7056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579AF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เพื่อจ่ายเป็นค่าก่อสร้างอาคารอเนกประสงค์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บริเวณศูนย์เครื่องจักรกล องค์การบริหารส่วนจังหวัดนครปฐม ตำบลบางแขม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189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384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C8B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6B7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B35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6D5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8D3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D63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7FA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5BC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037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2E0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3,000,000</w:t>
            </w:r>
          </w:p>
        </w:tc>
      </w:tr>
      <w:tr w:rsidR="00342770" w:rsidRPr="00342770" w14:paraId="0A043D63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A1AD9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8C6F1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8E8FE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02.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เพื่อจ่ายเป็นค่าก่อสร้างอาคารบ้านพักข้าราชการ องค์การบริหารส่วนจังหวัดนครปฐม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(4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ชั้น)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ตำบลพระประโทน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3AD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913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B89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D91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206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603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695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87F0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DA6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278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11,500,000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F01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7E8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11,500,000</w:t>
            </w:r>
          </w:p>
        </w:tc>
      </w:tr>
      <w:tr w:rsidR="00342770" w:rsidRPr="00342770" w14:paraId="62D5CDC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B3AAB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A9580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A379D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เพื่อจ่ายเป็นค่าก่อสร้างอาคารบ้านพักข้าราชการโรงพยาบาลส่งเสริมสุขภาพตำบลตำบลโคกพระเจดีย์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6BA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DCC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C38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6F5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033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858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6C45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C1C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9BF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C33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5,500,000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F6A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C85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5,500,000</w:t>
            </w:r>
          </w:p>
        </w:tc>
      </w:tr>
      <w:tr w:rsidR="00342770" w:rsidRPr="00342770" w14:paraId="5FAEA0C7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454AD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55601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5341F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04.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อาคารอเนกประสงค์บริเวณด้านหน้าโรงพยาบาลส่งเสริมสุขภาพตำบลบ้านสวนผักตำบลบ้านใหม่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จำนวน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หลัง (กองสาธารณสุข)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6A0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0923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3CE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EBD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712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C92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5DC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0B9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7D3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717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1,272,000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F64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FBE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1,272,000</w:t>
            </w:r>
          </w:p>
        </w:tc>
      </w:tr>
      <w:tr w:rsidR="00342770" w:rsidRPr="00342770" w14:paraId="6488B5C4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5ADE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16465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9544C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05.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เพื่อจ่ายเป็นค่าก่อสร้างอาคารอเนกประสงค์โรงพยาบาลส่งเสริมสุขภาพตำบลบ้านคลองจินดา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ตำบลคลองจินดา จำนวน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หลัง (กองสาธารณสุข)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C89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4C1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0D0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8E7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E38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C99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4E4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B0D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71A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C9AF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642,000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1C7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CD3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642,000</w:t>
            </w:r>
          </w:p>
        </w:tc>
      </w:tr>
      <w:tr w:rsidR="00342770" w:rsidRPr="00342770" w14:paraId="192329EC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B214B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D19BA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4C3FB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06.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เพื่อจ่ายเป็นค่าก่อสร้างถนนลาดยางแอสฟัลท์ติกคอนกรีต สายเลียบคลองท่าสาร -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บางปลา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ตำบลวังน้ำเขียวเชื่อมต่อ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ตำบลกำแพงแสน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อำเภอกำแพงแสนจังหวัดนครปฐม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5FD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431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830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149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C13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E5D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CA7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4DC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DC5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BB99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3,246,000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CCB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1D4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3,246,000</w:t>
            </w:r>
          </w:p>
        </w:tc>
      </w:tr>
      <w:tr w:rsidR="00342770" w:rsidRPr="00342770" w14:paraId="6E0ADD76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0C0CB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4FA0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CCD2A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07.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เพื่อจ่ายเป็นค่าก่อสร้างถนนลาดยางแอสฟัลท์ติกคอนกรีต สายบ้านห้วยด้วน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8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ตำบลรางพิกุล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7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ตำบลทุ่งบัว อำเภอกำแพงแสน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B8F7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141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195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AD0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134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DD7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0FF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8B2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F9A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48F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3,532,000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DB8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9C6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3,532,000</w:t>
            </w:r>
          </w:p>
        </w:tc>
      </w:tr>
      <w:tr w:rsidR="00342770" w:rsidRPr="00342770" w14:paraId="44054C12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DEE1A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8422E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3AEF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08.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เพื่อจ่ายเป็นค่าก่อสร้างถนนลาดยางแอสฟัลท์ติกคอนกรีต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6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ตำบลหนองกระทุ่ม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8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ตำบลทุ่งลูกนกอำเภอกำแพงแสน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0A77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088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0B0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573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91C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592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D653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72B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82A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385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9,327,000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3D4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032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9,327,000</w:t>
            </w:r>
          </w:p>
        </w:tc>
      </w:tr>
      <w:tr w:rsidR="00342770" w:rsidRPr="00342770" w14:paraId="500503D1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44219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C84EA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7F39F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09.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เพื่อจ่ายเป็นค่าก่อสร้างถนนลาดยางแอสฟัลท์ติกคอนกรีต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6, 11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ตำบลสามง่าม อำเภอดอนตูม เชื่อมต่อตำบลดอนข่อย อำเภอกำแพงแสน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04B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BBE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0CA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E7B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EDD4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3BBB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544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421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37E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548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4,268,000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9A5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357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4,268,000</w:t>
            </w:r>
          </w:p>
        </w:tc>
      </w:tr>
      <w:tr w:rsidR="00342770" w:rsidRPr="00342770" w14:paraId="041F6F31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70445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FA882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465C8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10.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เพื่อจ่ายเป็นค่าก่อสร้างถนนลาดยางแอสฟัลท์ติกคอนกรีต สายเลียบคลองชลประทาน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 -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2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ข -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ข -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ซ -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5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ซ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5, 7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ตำบลห้วยพระ เชื่อมต่อ ตำบลห้วยด้วน อำเภอดอนตูม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91D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FC1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981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167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F95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1BB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6C1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1EC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CD7D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099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3,862,000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EAD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E0C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3,862,000</w:t>
            </w:r>
          </w:p>
        </w:tc>
      </w:tr>
      <w:tr w:rsidR="00342770" w:rsidRPr="00342770" w14:paraId="7B7DF503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F96A1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68C70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A8585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เพื่อจ่ายเป็นค่าก่อสร้างถนนลาดยางแอสฟัลท์ติกคอนกรีต สายบ้านคลองหนึ่ง หมู่ที่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6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ตำบลนิลเพชร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10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ตำบลบัวปากท่า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20B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DC3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3AB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885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98C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FCB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D0B8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149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DF8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C5D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1,117,000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149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D55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1,117,000</w:t>
            </w:r>
          </w:p>
        </w:tc>
      </w:tr>
      <w:tr w:rsidR="00342770" w:rsidRPr="00342770" w14:paraId="2A09E0FB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2D5B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0D5E7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ED1F5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12.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เพื่อจ่ายเป็นค่าก่อสร้างถนนคอนกรีตเสริมเหล็กสายเลียบคลองชลประทาน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ซ้าย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ขวา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9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ซ้าย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ตำบลสวนป่าน เชื่อมต่อ ตำบลสระกะเทียม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ตำบลหนองดินแดงอำเภอเมืองนครปฐม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93E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C11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AC4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A9E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994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A8C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D76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BB2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87A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FF4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5,383,000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0BE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407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5,383,000</w:t>
            </w:r>
          </w:p>
        </w:tc>
      </w:tr>
      <w:tr w:rsidR="00342770" w:rsidRPr="00342770" w14:paraId="0A8521BE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08D14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507CC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D0F50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เพื่อจ่ายเป็นค่าก่อสร้างถนนคอนกรีตเสริมเหล็กพร้อมวางท่อระบายน้ำ คสล.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ขนาดเส้นผ่านศูนย์กลาง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0.60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เมตร และบ่อพัก คสล. สายสะพาน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ตำบลดอนข่อย เชื่อมต่อ ตำบลสระสี่มุม อำเภอกำแพงแสนจังหวัดนครปฐม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3FF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E7D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54D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ADB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A7B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491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4F0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F58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414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B9E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5,599,000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E77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B10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5,599,000</w:t>
            </w:r>
          </w:p>
        </w:tc>
      </w:tr>
      <w:tr w:rsidR="00342770" w:rsidRPr="00342770" w14:paraId="48022CE9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6C324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D1360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13079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14.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เพื่อจ่ายเป็นค่าก่อสร้างถนนคอนกรีตเสริมเหล็กสายเลียบคลองวันชัย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ตำบลบางเลน เชื่อมต่อตำบลบางไทรป่า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6B2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71E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4F4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6E7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81D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FA4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3DF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51E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E6B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16EC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4,284,000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26E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BAE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4,284,000</w:t>
            </w:r>
          </w:p>
        </w:tc>
      </w:tr>
      <w:tr w:rsidR="00342770" w:rsidRPr="00342770" w14:paraId="23ACFA18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81C1A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F024A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BAD87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15.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เพื่อจ่ายเป็นค่าก่อสร้างถนนคอนกรีตเสริมเหล็กสายเลียบคลองบางพูด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ตำบลบ้านใหม่ เชื่อมต่อตำบลอ้อมใหญ่ อำเภอสามพราน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FE1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1CD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266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B96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60A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7CF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3B8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681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E2E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4F1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2,831,000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F63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848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2,831,000</w:t>
            </w:r>
          </w:p>
        </w:tc>
      </w:tr>
      <w:tr w:rsidR="00342770" w:rsidRPr="00342770" w14:paraId="47177F1B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032A2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76212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E25AA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16.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เพื่อจ่ายเป็นค่าก่อสร้างถนนคอนกรีตเสริมเหล็กสายรวมใจ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ตำบลห้วยพลู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ตำบลบางแก้วฟ้า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BC03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CCAE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172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BB3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F29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C91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78F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EA4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E03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ECC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5B0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628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3,000,000</w:t>
            </w:r>
          </w:p>
        </w:tc>
      </w:tr>
      <w:tr w:rsidR="00342770" w:rsidRPr="00342770" w14:paraId="7B599067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740A4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BBD72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38FEC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17.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เพื่อจ่ายเป็นค่าก่อสร้างถนนคอนกรีตเสริมเหล็กสายบ้านคลองศิริราช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ตำบลบางเลน เชื่อมต่อเทศบาลตำบลรางกระทุ่ม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3FB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CAA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F9E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543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8F9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204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EB0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A0F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082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755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11,854,000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CBB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E6E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11,854,000</w:t>
            </w:r>
          </w:p>
        </w:tc>
      </w:tr>
      <w:tr w:rsidR="00342770" w:rsidRPr="00342770" w14:paraId="44862474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05ADD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EBC73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471B5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18.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เพื่อจ่ายเป็นค่าก่อสร้างถนนคอนกรีตเสริมเหล็กสายซอยดอนทอง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1, 7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ตำบลคลองนกกระทุง เชื่อมต่อตำบลลำพญา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F1C5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FF6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1BC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BF9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DB0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CE2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1CE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1A96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BD9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313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3,793,000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500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E0F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3,793,000</w:t>
            </w:r>
          </w:p>
        </w:tc>
      </w:tr>
      <w:tr w:rsidR="00342770" w:rsidRPr="00342770" w14:paraId="048BFE91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31466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66326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A8B5F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19.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เพื่อจ่ายเป็นค่าก่อสร้างถนนคอนกรีตเสริมเหล็กสายถนนเทศบาล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ซอย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9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ตำบลบางเลน เชื่อมต่อเขต อบต.บางเลน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8C9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8E8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37E0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993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A25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643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304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A1B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D6B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553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7,999,000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95C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D6F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7,999,000</w:t>
            </w:r>
          </w:p>
        </w:tc>
      </w:tr>
      <w:tr w:rsidR="00342770" w:rsidRPr="00342770" w14:paraId="27477B4F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B1B2E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28300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C7C25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20.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เพื่อจ่ายเป็นค่าก่อสร้างถนนหินคลุกบดอัดแน่นสายเลียบคลองชลประทาน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ตำบลสระกะเทียม เชื่อมต่อตำบลหนองดินแดง 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7E4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5D1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17B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48A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C7B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06C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A39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CE5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01E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B90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9,115,000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223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CA8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9,115,000</w:t>
            </w:r>
          </w:p>
        </w:tc>
      </w:tr>
      <w:tr w:rsidR="00342770" w:rsidRPr="00342770" w14:paraId="70EBAE03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5248A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BB4A3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1C49A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เพื่อจ่ายเป็นค่าก่อสร้างสะพานคอนกรีตเสริมเหล็กข้ามคลองเจดีย์บูชา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ตำบลวังตะกู อำเภอเมืองนครปฐมจังหวัดนครปฐม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23B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D86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0C3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4B5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A8E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2EE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10B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CD7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A13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72F2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2,750,000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F9A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BE6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2,750,000</w:t>
            </w:r>
          </w:p>
        </w:tc>
      </w:tr>
      <w:tr w:rsidR="00342770" w:rsidRPr="00342770" w14:paraId="59D62606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7FAF2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6EA9E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78FB1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22.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เพื่อจ่ายเป็นค่าก่อสร้างสะพานคอนกรีตเสริมเหล็กข้ามคลองบางช้าง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4, 2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ตำบลบางช้าง อำเภอสามพรานจังหวัดนครปฐม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5FB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D8A0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1FD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74F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2A5B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C35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6B9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AD68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5CB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DCB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1,750,000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6C6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3B5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1,750,000</w:t>
            </w:r>
          </w:p>
        </w:tc>
      </w:tr>
      <w:tr w:rsidR="00342770" w:rsidRPr="00342770" w14:paraId="56007F6C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7D9C7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E8EE8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1394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เพื่อจ่ายเป็นค่าก่อสร้างสะพานคอนกรีตเสริมเหล็กข้ามคลอง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9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ตำบลลำเหย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อำเภอดอนตูมจังหวัดนครปฐม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C60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161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F605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075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A64B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E7C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1AB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77C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430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7A7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46E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D08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3735C3F1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252CE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38452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C1BBA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24.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เพื่อจ่ายเป็นค่าก่อสร้างสะพานคอนกรีตเสริมเหล็กข้ามคลองรางบัว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ตำบลบางระกำ อำเภอบางเลนจังหวัดนครปฐม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4942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89A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EE6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7DF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959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924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298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220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B35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BED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007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DF3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1,450,000</w:t>
            </w:r>
          </w:p>
        </w:tc>
      </w:tr>
      <w:tr w:rsidR="00342770" w:rsidRPr="00342770" w14:paraId="4537F35D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AAD3A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85DAF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2D61B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25.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คสล.เลียบคลองพระประโทนฝั่งทิศใต้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หมู่ที่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เขตเทศบาลตำบลธรรมศาลา 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B51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BEE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CC3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2FA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D40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5C7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664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534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390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8A5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0D9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0A1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5,000,000</w:t>
            </w:r>
          </w:p>
        </w:tc>
      </w:tr>
      <w:tr w:rsidR="00342770" w:rsidRPr="00342770" w14:paraId="61C5865C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80171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01D0A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AF4D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26.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คสล.เลียบคลองวงพาด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8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ตำบลดอนยายหอมอำเภอเมืองนครปฐม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D80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A9B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B53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215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D6B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DBB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CFB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825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F58B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07F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3,142,000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6F8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BCA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3,142,000</w:t>
            </w:r>
          </w:p>
        </w:tc>
      </w:tr>
      <w:tr w:rsidR="00342770" w:rsidRPr="00342770" w14:paraId="2B4B43E3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C070B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B192B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558BB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27.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คสล.เลียบคลองรางบัว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ตำบลดอนยายหอม 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D7E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9A6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612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011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BBE5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305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C9EF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B77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6F0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3549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1,882,000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053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0CB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1,882,000</w:t>
            </w:r>
          </w:p>
        </w:tc>
      </w:tr>
      <w:tr w:rsidR="00342770" w:rsidRPr="00342770" w14:paraId="2CDF2D2C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7826E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79DBD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F392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28.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คสล.เลียบบึงบางช้าง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ตำบลคลองจินดา อำเภอสามพรานจังหวัดนครปฐม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91A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63A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E85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A0E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053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A5A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9C4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F1E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F3D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1D8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2,979,000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4A65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720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2,979,000</w:t>
            </w:r>
          </w:p>
        </w:tc>
      </w:tr>
      <w:tr w:rsidR="00342770" w:rsidRPr="00342770" w14:paraId="2A8E70EB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D4CCD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C36ED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7FBE9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29.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เลียบถนนบางเตย ซอย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6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ตำบลบางเตย อำเภอสามพราน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F7F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7F81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49CB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BF4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F7A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C86F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879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7E7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09D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60C7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3,130,000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0E2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561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3,130,000</w:t>
            </w:r>
          </w:p>
        </w:tc>
      </w:tr>
      <w:tr w:rsidR="00342770" w:rsidRPr="00342770" w14:paraId="329D8CF2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8EB9A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74B35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11575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30.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เลียบคลองมอญ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ตำบลดอนแฝก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F8D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7CD9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6F6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460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887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4D8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3F3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DFD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4A9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08D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2,517,000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1DD3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DC5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2,517,000</w:t>
            </w:r>
          </w:p>
        </w:tc>
      </w:tr>
      <w:tr w:rsidR="00342770" w:rsidRPr="00342770" w14:paraId="2F1DAF47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34FF8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3B88D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FCFBF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คสล.เลียบคลอง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ตำบลงิ้วราย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อำเภอนครชัยศรีจังหวัดนครปฐม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C03F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1A3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C108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F08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51C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737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AB0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A8A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D27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451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3,177,000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7BF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D7D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3,177,000</w:t>
            </w:r>
          </w:p>
        </w:tc>
      </w:tr>
      <w:tr w:rsidR="00342770" w:rsidRPr="00342770" w14:paraId="152C47A0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D9F4B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8CB8C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98ECD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32.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เลียบคลอง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2, 4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ตำบลบางระกำ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343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344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0D6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04E7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E94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2F17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096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839E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275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D76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6,565,000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6922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AA8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6,565,000</w:t>
            </w:r>
          </w:p>
        </w:tc>
      </w:tr>
      <w:tr w:rsidR="00342770" w:rsidRPr="00342770" w14:paraId="6AF28003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C4796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731C3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0D7C9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เลียบคลองตาผันฝั่งขวา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ตำบลบางพระ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158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9FB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193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BF0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ED9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D0D7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A1F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448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FAE4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DBA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4,724,000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3D3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46B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4,724,000</w:t>
            </w:r>
          </w:p>
        </w:tc>
      </w:tr>
      <w:tr w:rsidR="00342770" w:rsidRPr="00342770" w14:paraId="4AE71705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25DB2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55BFA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A5A0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34.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เลียบคลอง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8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ตำบลวังน้ำเขียว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อำเภอกำแพงแสน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AFC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9D1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6AF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573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5A0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4B3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DCA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EB0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221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4B6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3,874,000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2A9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415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3,874,000</w:t>
            </w:r>
          </w:p>
        </w:tc>
      </w:tr>
      <w:tr w:rsidR="00342770" w:rsidRPr="00342770" w14:paraId="7B2F9C1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6AF0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9A89D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A5EC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35.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เลียบคลอง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ตำบลวังตะกู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A07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75E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374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E024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7F09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4C2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770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35C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551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73A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2,672,000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955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F313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2,672,000</w:t>
            </w:r>
          </w:p>
        </w:tc>
      </w:tr>
      <w:tr w:rsidR="00342770" w:rsidRPr="00342770" w14:paraId="096E9AD9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82FBA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FE5BB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12428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36.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เลียบคลองเหมืองนา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ตำบลบางแก้วฟ้า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FA3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086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322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CC10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F2D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64D0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8E8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D40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FC9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B40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2,725,000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A33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2FC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2,725,000</w:t>
            </w:r>
          </w:p>
        </w:tc>
      </w:tr>
      <w:tr w:rsidR="00342770" w:rsidRPr="00342770" w14:paraId="6A7127E7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371C8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4E022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B5FC2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37.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เลียบคลองลำราง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ตำบลบางระกำ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7E1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5AA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4AAD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8EC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D42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A5D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647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674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804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B6D7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1,857,000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939C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6FB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1,857,000</w:t>
            </w:r>
          </w:p>
        </w:tc>
      </w:tr>
      <w:tr w:rsidR="00342770" w:rsidRPr="00342770" w14:paraId="7A8067B0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14B38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38A12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8C38B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38.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เลียบคลองพลู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ตำบลห้วยพลู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826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5AF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3A5B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98F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91E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5F3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B93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4F7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835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38B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EE9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B6C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2,550,000</w:t>
            </w:r>
          </w:p>
        </w:tc>
      </w:tr>
      <w:tr w:rsidR="00342770" w:rsidRPr="00342770" w14:paraId="6AE1DADD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16BE8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990B8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5D026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39.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เพื่อจ่ายเป็นค่าก่อสร้างกำแพงกันดิน คสล. เลียบคลองท่าเรือ - บางพระ (ฝั่งขวา)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ตำบลวัดละมุด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11B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A9D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164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647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D18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A2E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3EB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CE3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B24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0FD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5,418,000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1482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952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5,418,000</w:t>
            </w:r>
          </w:p>
        </w:tc>
      </w:tr>
      <w:tr w:rsidR="00342770" w:rsidRPr="00342770" w14:paraId="573DF972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9646B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24EDF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CA222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40.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เพื่อจ่ายเป็นค่าก่อสร้างกำแพงกันดิน คสล. เลียบถนนสายพัฒนา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ตำบลไผ่หูช้าง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E05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3AB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572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54FAA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08DB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996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B96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E74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B46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25C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CB8B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446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7,000,000</w:t>
            </w:r>
          </w:p>
        </w:tc>
      </w:tr>
      <w:tr w:rsidR="00342770" w:rsidRPr="00342770" w14:paraId="108967DA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9780B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32322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BA6F8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เพื่อจ่ายเป็นค่าก่อสร้างท่าน้ำ คสล. บริเวณวัดหนองกระพี้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ตำบลบ้านหลวง อำเภอดอนตูม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4C5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2B2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BDBE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0DC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D81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587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37F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EB3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347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B9C9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7,425,000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A0B3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E1A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7,425,000</w:t>
            </w:r>
          </w:p>
        </w:tc>
      </w:tr>
      <w:tr w:rsidR="00342770" w:rsidRPr="00342770" w14:paraId="1926C95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61C0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324C4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A57BB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ค่าจัดทำงานจราจรสงเคราะห์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7FB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112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0CB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C26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AE2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332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2A9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1A4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30C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FB3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F8F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2A7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</w:tr>
      <w:tr w:rsidR="00342770" w:rsidRPr="00342770" w14:paraId="32E4571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06413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004F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FFFC6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ค่าจัดทำงานวิศวกรรมจราจรทางบก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39E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412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9B1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D81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EFF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683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4FA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407D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B73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BC2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0E79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082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</w:tr>
      <w:tr w:rsidR="00342770" w:rsidRPr="00342770" w14:paraId="1865D245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ECE8C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AC51E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CEB26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ค่าจัดทำงานอำนวยความปลอดภัยและปรับปรุงจุดเสี่ยงอันตราย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F0F0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16C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2BB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1C7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50938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977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A14D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52A3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223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8839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D23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78D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2,000,000</w:t>
            </w:r>
          </w:p>
        </w:tc>
      </w:tr>
      <w:tr w:rsidR="00342770" w:rsidRPr="00342770" w14:paraId="2412ABBA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40531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C18CA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3CB11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ค่าจัดทำป้ายชื่อถนนและป้ายแนะนำสายทาง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2867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D45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3567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78F6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42C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4329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2F7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E4D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BC3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F8D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5FB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B7B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00D2C2B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52C90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F7C05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9A30C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ค่าก่อสร้างสิ่งสาธารณูปโภค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F23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232E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226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F72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DD1E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F32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047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058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DC3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397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C49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8F8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3AF782D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84830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A3854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3BC83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ค่าติดตั้งสัญญาณไฟจราจรในจุดเสี่ยงต่าง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C03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011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DBB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FBD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840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CFA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9DF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A0F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76D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226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21B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004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1739CD4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62D2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2366D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2E45A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35D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BBF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606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797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4C1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824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75C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0D3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FA5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B03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6573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D3D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75472E6E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83E4E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F1EEF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68C97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จ้างเหมาปรับปรุงอาคารเรือนนอนบุญยศรีสวัสดิ์ของสถานสงเคราะห์คนชรานครปฐมตามแบบองค์การบริหารส่วนจังหวัดนครปฐ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สำนักปลัดฯ)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628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BA0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687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42C9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5DE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974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842D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325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8FC2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061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480,000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571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E86D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480,000</w:t>
            </w:r>
          </w:p>
        </w:tc>
      </w:tr>
      <w:tr w:rsidR="00342770" w:rsidRPr="00342770" w14:paraId="2057ED67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CD33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46A4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16A18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เพื่อจ่ายเป็นค่าปรับปรุงภูมิทัศน์ถนนและพื้นที่ที่อยู่ใน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ความรับผิดชอบขององค์การบริหารส่วนจังหวัดนครปฐม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  (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กองช่าง)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09A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AD3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9BA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4D19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970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39AA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169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A52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D37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A9F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D74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BA1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1,000,000</w:t>
            </w:r>
          </w:p>
        </w:tc>
      </w:tr>
      <w:tr w:rsidR="00342770" w:rsidRPr="00342770" w14:paraId="69992F71" w14:textId="77777777" w:rsidTr="00342770">
        <w:trPr>
          <w:trHeight w:val="67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3B478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331DD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0BC1B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02.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เพื่อจ่ายเป็นค่าปรับปรุงอาคาร แบบเลขที่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817/36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โรงพยาบาลส่งเสริมสุขภาพตำบลตำบลบางกระทึก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โรงพยาบาลส่งเสริมสุขภาพตำบลตำบลวัดไทยาวาส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และโรงพยาบาลส่งเสริมสุขภาพตำบลวัดสุวรรณ ตำบลศาลายารวมจำนวน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หลัง ๆ ละ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500,000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บาท (กองสาธารณสุข)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3DE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BBD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F16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F49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855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734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2A9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8F6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569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141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38A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08F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1,500,000</w:t>
            </w:r>
          </w:p>
        </w:tc>
      </w:tr>
      <w:tr w:rsidR="00342770" w:rsidRPr="00342770" w14:paraId="761998F9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BDF3F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4441F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A44D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เพื่อจ่ายเป็นค่าปรับปรุงพื้นที่ภายในบริเวณรอบอาคารพื้นผิว คสล.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740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ตารางเมตร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โรงพยาบาลส่งเสริมสุขภาพตำบลตำบลโคกพระเจดีย์ จำนวน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หลัง (กองสาธารณสุข)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9384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15D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AAF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8537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816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719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2F7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DDC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729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445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974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5C9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700,000</w:t>
            </w:r>
          </w:p>
        </w:tc>
      </w:tr>
      <w:tr w:rsidR="00342770" w:rsidRPr="00342770" w14:paraId="0D9A952C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0E7A9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81257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86BAF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04.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ตำบลนิลเพชร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8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ตำบลบัวปากท่าอำเภอบางเลน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C072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1C6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1F1E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677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3DB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829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C6F4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063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D3E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8DC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7,516,000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E49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59D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7,516,000</w:t>
            </w:r>
          </w:p>
        </w:tc>
      </w:tr>
      <w:tr w:rsidR="00342770" w:rsidRPr="00342770" w14:paraId="2EEF5425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596ED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FEB86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F5102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05.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3, 4, 6, 7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ตำบลลำพยา เชื่อมต่อ ตำบลโพรงมะเดื่อ 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7A50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114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103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63EE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86C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D0D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812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0D6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CF2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BFE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15,730,000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F97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B52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15,730,000</w:t>
            </w:r>
          </w:p>
        </w:tc>
      </w:tr>
      <w:tr w:rsidR="00342770" w:rsidRPr="00342770" w14:paraId="20734B60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7BEA1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D0DF6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176B3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06.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เพื่อจ่ายเป็นค่าปรับปรุงถนนลาดยางแอสฟัลท์ติกคอนกรีตถนน อบจ.นฐ.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0017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ค่ายลูกเสือ - กำแพงแสน ตำบลทุ่งกระพังโหม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ตำบลทุ่งขวาง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ตำบลห้วยหมอนทอง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ตำบลรางพิกุล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อำเภอกำแพงแสน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87C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2FB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8C3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60A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4F2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748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E0C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C60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710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A0E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14,215,000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30C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CD0C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14,215,000</w:t>
            </w:r>
          </w:p>
        </w:tc>
      </w:tr>
      <w:tr w:rsidR="00342770" w:rsidRPr="00342770" w14:paraId="7DC28AA6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1F61D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FA39C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87164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07.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เพื่อจ่ายเป็นค่าปรับปรุงถนนลาดยางแอสฟัลท์ติกคอนกรีตถนน อบจ.นฐ.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0058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บ้านถนนขาด - บ้านดอนสามสิบตำบลถนนขาด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ตำบลดอนยายหอม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อำเภอเมืองนครปฐมจังหวัดนครปฐม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E9F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ECE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5FC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398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91C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81A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872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3D3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95F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32F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4,008,000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026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C4C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4,008,000</w:t>
            </w:r>
          </w:p>
        </w:tc>
      </w:tr>
      <w:tr w:rsidR="00342770" w:rsidRPr="00342770" w14:paraId="727FD550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4E0E0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7DB30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4B11F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08.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เพื่อจ่ายเป็นค่าปรับปรุงถนนลาดยางแอสฟัลท์ติกคอนกรีตถนน อบจ.นฐ.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0061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บ้านทัพหลวง - บ้านบ่อพลับ ตำบลทัพหลวง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ตำบลนครปฐม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ตำบลบ่อพลับ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D81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487D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CD6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E6C1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F46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BF1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EB0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C4B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1F82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B06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11,532,000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9DEA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F2D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11,532,000</w:t>
            </w:r>
          </w:p>
        </w:tc>
      </w:tr>
      <w:tr w:rsidR="00342770" w:rsidRPr="00342770" w14:paraId="7D4F5FFD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27417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085A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75CE2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09.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เพื่อจ่ายเป็นค่าปรับปรุงถนนลาดยางแอสฟัลท์ติกคอนกรีตถนน อบจ.นฐ.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0036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บ้านหัวทราย - บ้านไผ่คอกวัว ตำบลดอนตูม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14E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EE2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CA5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C84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342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167B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5EB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9CA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79E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2D3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10,798,000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45D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6E2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10,798,000</w:t>
            </w:r>
          </w:p>
        </w:tc>
      </w:tr>
      <w:tr w:rsidR="00342770" w:rsidRPr="00342770" w14:paraId="1C7A076B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225AF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09229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8067F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10.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เพื่อจ่ายเป็นค่าปรับปรุงถนนลาดยางแอสฟัลท์ติกคอนกรีตถนน อบจ.นฐ.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0040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บ้านลาดสะแก - ไผ่งาม ตำบลดอนตูม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19D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6C7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7DC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0DDA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53C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BB7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7BE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F13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C2C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AC2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21,404,000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4AC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009F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21,404,000</w:t>
            </w:r>
          </w:p>
        </w:tc>
      </w:tr>
      <w:tr w:rsidR="00342770" w:rsidRPr="00342770" w14:paraId="72443614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7B557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895AB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690A3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เพื่อจ่ายเป็นค่าปรับปรุงถนนลาดยางแอสฟัลท์ติกคอนกรีตถนน อบจ.นฐ.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0013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บ้านคลองใหม่ - บ้านแคแถว ตำบลคลองใหม่ อำเภอสามพราน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ตำบลขุนแก้ว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90E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C86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980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F6D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A3B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C51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2CC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C15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76B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A8D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15,295,000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FCC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58F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15,295,000</w:t>
            </w:r>
          </w:p>
        </w:tc>
      </w:tr>
      <w:tr w:rsidR="00342770" w:rsidRPr="00342770" w14:paraId="7DFBDA34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DBA39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208B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9D930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12.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เพื่อจ่ายเป็นค่าปรับปรุงถนนลาดยางแอสฟัลท์ติกคอนกรีตสายปากกะทา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7, 1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ตำบลไผ่หูช้าง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20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ตำบลบางหลวง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D297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C72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322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AB8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644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F55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5DD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E18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CEE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D1D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7,210,000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E31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4DB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7,210,000</w:t>
            </w:r>
          </w:p>
        </w:tc>
      </w:tr>
      <w:tr w:rsidR="00342770" w:rsidRPr="00342770" w14:paraId="5711E562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EEE7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3D186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DDD99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เพื่อจ่ายเป็นค่าปรับปรุงถนนลาดยางแอสฟัลท์ติกคอนกรีตสายเลียบคลองนายจอม หมู่ที่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14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ตำบลบางระกำ อำเภอบางเลน เชื่อมต่อ ตำบลดอนพุทรา อำเภอดอนตูม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277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E73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316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F7D9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B55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575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505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36E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6996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8C5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2,591,000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5AC2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A80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2,591,000</w:t>
            </w:r>
          </w:p>
        </w:tc>
      </w:tr>
      <w:tr w:rsidR="00342770" w:rsidRPr="00342770" w14:paraId="517C4C8C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99CB2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1355E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D29A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14.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เพื่อจ่ายเป็นค่าปรับปรุงถนนลาดยางแอสฟัลท์ติกคอนกรีตสายลำรางลาดโสน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4, 5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ตำบลไผ่หูช้าง อำเภอบางเลนเชื่อมต่อ ตำบลสามง่าม อำเภอดอนตูม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3050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4973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7AD3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A6F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D04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556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8DD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87D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665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FAE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13,595,000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53F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6B9A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13,595,000</w:t>
            </w:r>
          </w:p>
        </w:tc>
      </w:tr>
      <w:tr w:rsidR="00342770" w:rsidRPr="00342770" w14:paraId="1CF1680B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9188C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380B2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11F75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15.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เพื่อจ่ายเป็นค่าปรับปรุงถนนลาดยางแอสฟัลท์ติกคอนกรีตสายสำโรง - ห้วยพลู หมู่ที่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3, 4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ตำบลวัดสำโรง เชื่อมต่อหมู่ที่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ตำบลดอนแฝก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9D8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D23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857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7B75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B7C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10F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F35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F72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85BC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EB2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1C5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53A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6,050,000</w:t>
            </w:r>
          </w:p>
        </w:tc>
      </w:tr>
      <w:tr w:rsidR="00342770" w:rsidRPr="00342770" w14:paraId="4B160CD5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31235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25CD6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45813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16.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เพื่อจ่ายเป็นค่าปรับปรุงถนนลาดยางแอสฟัลท์ติกคอนกรีตสายบางกระจัน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ตำบลดอนแฝก เชื่อมต่อ ตำบลลานตากฟ้า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B1F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83C3C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966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30C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309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8C9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1AF6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1F7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96C2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780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11,797,000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7F8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F135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11,797,000</w:t>
            </w:r>
          </w:p>
        </w:tc>
      </w:tr>
      <w:tr w:rsidR="00342770" w:rsidRPr="00342770" w14:paraId="6892EDF1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F7168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27258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D6D37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17.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9, 6, 7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ตำบลทุ่งขวาง เชื่อมต่อ ถนน อบจ.นฐ.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0017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ค่ายลูกเสือ - กำแพงแสน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ตำบลทุ่งกระพังโหม อำเภอกำแพงแสน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BD4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BA7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E56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9DA8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0E7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263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F97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AEE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A69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D5B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6,748,000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4FE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EF5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6,748,000</w:t>
            </w:r>
          </w:p>
        </w:tc>
      </w:tr>
      <w:tr w:rsidR="00342770" w:rsidRPr="00342770" w14:paraId="0F6D9CDE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BF346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4B3FC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DB34C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18.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ถนน อบจ.นฐ.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0018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บ้านไผ่คอกวัว - บ้านไผ่หูช้าง ตำบลบางเลน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ตำบลไผ่หูช้าง อำเภอบางเลน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55F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D94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347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DEC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F49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838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BF1A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368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C35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D94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17,665,000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AAFF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895F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17,665,000</w:t>
            </w:r>
          </w:p>
        </w:tc>
      </w:tr>
      <w:tr w:rsidR="00342770" w:rsidRPr="00342770" w14:paraId="03A843B0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27A15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65D61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D2BC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19.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9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ตำบลทุ่งลูกนก เชื่อมต่อ ตำบลห้วยหมอนทองอำเภอกำแพงแสน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7B8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1761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B0B4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4D38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B41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C82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BC5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34A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CD3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880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4,085,000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D15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1B2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4,085,000</w:t>
            </w:r>
          </w:p>
        </w:tc>
      </w:tr>
      <w:tr w:rsidR="00342770" w:rsidRPr="00342770" w14:paraId="469CB06A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397BC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4F182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5F52B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20.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สายมหาวิทยาลัยราชภัฏนครปฐม - สะพานช้าง ตำบลวังตะกูเชื่อมต่อ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ตำบลหนองปากโลง อำเภอเมืองนครปฐมจังหวัดนครปฐม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5CE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0802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1F3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4B0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154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A62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588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B37E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BE4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764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1,398,000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7F2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003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1,398,000</w:t>
            </w:r>
          </w:p>
        </w:tc>
      </w:tr>
      <w:tr w:rsidR="00342770" w:rsidRPr="00342770" w14:paraId="70487CC7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28B8D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48AE6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57A77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5, 10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ตำบลตาก้อง เชื่อมต่อ ตำบลมาบแค 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173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D50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C884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A86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F95D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528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4B7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4186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F731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E41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5,074,000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421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793A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5,074,000</w:t>
            </w:r>
          </w:p>
        </w:tc>
      </w:tr>
      <w:tr w:rsidR="00342770" w:rsidRPr="00342770" w14:paraId="7A5837D7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E7DBF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EDC44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8FD12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22.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ตำบลดอนยายหอม อำเภอเมืองนครปฐม เชื่อมต่อหมู่ที่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ตำบลบางระกำ อำเภอนครชัยศรี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88F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5C3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8292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EB0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E679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902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21E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2144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B064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7B5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8,769,000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4B0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5688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8,769,000</w:t>
            </w:r>
          </w:p>
        </w:tc>
      </w:tr>
      <w:tr w:rsidR="00342770" w:rsidRPr="00342770" w14:paraId="635508CC" w14:textId="77777777" w:rsidTr="00342770">
        <w:trPr>
          <w:trHeight w:val="67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633EC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6BFB9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9F722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 พร้อมวางท่อระบายน้ำ คสล.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ขนาดเส้นผ่านศูนย์กลาง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0.60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เมตร และบ่อพัก คสล.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1, 2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ตำบลวังตะกู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เชื่อมต่อ ตำบลหนองปากโลง 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EBE35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C72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D49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DB3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BABB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7F7E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D4F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FB6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512D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F92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1,813,000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02E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C4BB5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1,813,000</w:t>
            </w:r>
          </w:p>
        </w:tc>
      </w:tr>
      <w:tr w:rsidR="00342770" w:rsidRPr="00342770" w14:paraId="5F21DA7C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3F596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56398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E90FA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24.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 พร้อมวางท่อระบายน้ำ คสล.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และบ่อพัก คสล.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ตำบลทัพหลวง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ตำบลวังตะกู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B96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C071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9150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7E0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EAC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CF6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72B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D84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1EB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4688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4,140,000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EDA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10C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4,140,000</w:t>
            </w:r>
          </w:p>
        </w:tc>
      </w:tr>
      <w:tr w:rsidR="00342770" w:rsidRPr="00342770" w14:paraId="1082D47A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C7B23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0BF84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4002D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25.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ตำบลคลองใหม่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อำเภอสามพราน เชื่อมต่อตำบลบางแก้ว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A16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0C53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5DA7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BDBD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E30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7BD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91B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274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1AC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378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8,070,000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286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8A5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8,070,000</w:t>
            </w:r>
          </w:p>
        </w:tc>
      </w:tr>
      <w:tr w:rsidR="00342770" w:rsidRPr="00342770" w14:paraId="2FE7E3FE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1E13B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E7A46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9A06F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26.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สายซอยเทศบาล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ตำบลอ้อมใหญ่ เชื่อมต่อ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ตำบลท่าข้าม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ตำบลบ้านใหม่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อำเภอสามพราน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9F0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D00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519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26C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FCA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269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51B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CD0F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E55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14D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12,381,000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689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407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12,381,000</w:t>
            </w:r>
          </w:p>
        </w:tc>
      </w:tr>
      <w:tr w:rsidR="00342770" w:rsidRPr="00342770" w14:paraId="5D95AECD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225FC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C0A98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34C39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27.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 สายท่าตลาด - ทรงคนอง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9, 10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ตำบลท่าตลาด เชื่อมต่อตำบลหอมเกร็ด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ตำบลทรงคนอง อำเภอสามพราน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125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91D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C34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E65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88F9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68D60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E81D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3C4C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1BF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F08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6,460,000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1178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068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6,460,000</w:t>
            </w:r>
          </w:p>
        </w:tc>
      </w:tr>
      <w:tr w:rsidR="00342770" w:rsidRPr="00342770" w14:paraId="747817AD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5FC77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74D82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9556E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28.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สายซอยกระทุ่มล้ม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6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ตำบลกระทุ่มล้ม อำเภอสามพรานเชื่อมต่อ ตำบลศาลายา อำเภอพุทธมณฑล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332E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5C6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E52A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502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B90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59E3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269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FD0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210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4B47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5,950,000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D2D8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943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5,950,000</w:t>
            </w:r>
          </w:p>
        </w:tc>
      </w:tr>
      <w:tr w:rsidR="00342770" w:rsidRPr="00342770" w14:paraId="687E44D0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31314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3C13C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CFD93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29.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สายคลองวัว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ตำบลท่ากระชับ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ตำบลท่าพระยา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ตำบลบางระกำ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อำเภอนครชัยศรีจังหวัดนครปฐม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CBF81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9FA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1480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020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AA8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F1D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E52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0107D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68C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2F48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8,200,000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B90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EAC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8,200,000</w:t>
            </w:r>
          </w:p>
        </w:tc>
      </w:tr>
      <w:tr w:rsidR="00342770" w:rsidRPr="00342770" w14:paraId="39B02C06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22CBA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ECD68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EF171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30.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สายสุขสมัย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2, 4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ตำบลมหาสวัสดิ์ อำเภอพุทธมณฑลเชื่อมต่อ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ตำบลลานตากฟ้า อำเภอนครชัยศรี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4C4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362D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302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4F8F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0FD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A4C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3E7F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6F0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855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AB3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8,290,000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682B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20B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8,290,000</w:t>
            </w:r>
          </w:p>
        </w:tc>
      </w:tr>
      <w:tr w:rsidR="00342770" w:rsidRPr="00342770" w14:paraId="4120AED9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95C4A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A56E9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916F3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31.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 สายถนนเทพพิพัฒน์ หมู่ที่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9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ตำบลบางแขม เชื่อมต่อตำบลสนามจันทร์ 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4D7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991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4BF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1C68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8D2F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276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1F5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8F23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56D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904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11,129,000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B7A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E96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11,129,000</w:t>
            </w:r>
          </w:p>
        </w:tc>
      </w:tr>
      <w:tr w:rsidR="00342770" w:rsidRPr="00342770" w14:paraId="0DA9C67E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E0810B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C33E0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2FE49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32.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สายริมบึงบางช้าง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ตำบลคลองจินดา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อำเภอสามพราน เชื่อมต่อ ตำบลโคกพระเจดีย์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06DD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2787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36E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CA4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279A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72359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DC81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7271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39B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172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5,717,000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1246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EC7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5,717,000</w:t>
            </w:r>
          </w:p>
        </w:tc>
      </w:tr>
      <w:tr w:rsidR="00342770" w:rsidRPr="00342770" w14:paraId="11A15996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30840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44BEA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51FD0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 สายลานตากฟ้า - มหาสวัสดิ์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ตำบลลานตากฟ้าอำเภอนครชัยศรี เชื่อมต่อ ตำบลมหาสวัสดิ์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อำเภอพุทธมณฑลจังหวัดนครปฐม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64EDF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097F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05E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615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B5A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037B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60B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675F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8514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40F9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4,419,000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760D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BB0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4,419,000</w:t>
            </w:r>
          </w:p>
        </w:tc>
      </w:tr>
      <w:tr w:rsidR="00342770" w:rsidRPr="00342770" w14:paraId="1DC67114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F677E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61C8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6541E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34.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 สายเลียบบึงกุ่มฝั่งซ้าย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ตำบลพะเนียด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ตำบลท่าพระยา อำเภอนครชัยศรี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EEC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754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B46D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9EA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000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108A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4AB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DA11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AA9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5526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5,242,000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760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B577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5,242,000</w:t>
            </w:r>
          </w:p>
        </w:tc>
      </w:tr>
      <w:tr w:rsidR="00342770" w:rsidRPr="00342770" w14:paraId="2F37FD07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ECDCB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DD1BA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7A72B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35.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สายแยกวัดท่าใน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ตำบลท่าพระยา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ตำบลบางแก้ว อำเภอนครชัยศรี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0A8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7DE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424B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09D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9F3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50E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0E06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ED7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071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2B5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1,141,000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D5A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295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1,141,000</w:t>
            </w:r>
          </w:p>
        </w:tc>
      </w:tr>
      <w:tr w:rsidR="00342770" w:rsidRPr="00342770" w14:paraId="0ED44EE5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F2C7E4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EB413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315DC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36.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เพื่อจ่ายเป็นค่าปรับปรุงถนนลาดยางแอสฟัลท์ติกคอนกรีต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ตำบลวังน้ำเขียว เชื่อมต่อ ตำบลทุ่งกระพังโหมเขตเทศบาลตำบลกำแพงแสน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อำเภอกำแพงแสน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6843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BEAC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BC8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D7D9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AE2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821D4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9E7F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59B6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82EC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47C9D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20,995,000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6D1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E2C3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20,995,000</w:t>
            </w:r>
          </w:p>
        </w:tc>
      </w:tr>
      <w:tr w:rsidR="00342770" w:rsidRPr="00342770" w14:paraId="751F43DD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E3712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787D0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60135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37.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เพื่อจ่ายเป็นค่าปรับปรุงถนนลาดยางแอสฟัลท์ติกคอนกรีต สายเลียบคลองพิสมัยฝั่งใต้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ตำบลบางไทรป่า เชื่อมต่อตำบลบางภาษี 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2ACC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AFC4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DDDA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E2F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24DA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999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630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479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ACE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4922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12,258,000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7BB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F0C1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12,258,000</w:t>
            </w:r>
          </w:p>
        </w:tc>
      </w:tr>
      <w:tr w:rsidR="00342770" w:rsidRPr="00342770" w14:paraId="55A7422B" w14:textId="77777777" w:rsidTr="00342770">
        <w:trPr>
          <w:trHeight w:val="67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7B707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9676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565E57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38.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เพื่อจ่ายเป็นค่าปรับปรุงถนนคอนกรีตเสริมเหล็ก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พร้อมวางท่อระบายน้ำ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คสล. ขนาดเส้นผ่านศูนย์กลาง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0.60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เมตร และบ่อพัก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คสล. สายบ้านใหม่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8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ตำบลบางแขม เชื่อมต่อ ตำบลสนามจันทร์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E317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C27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24E2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030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4720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6D2F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7A9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896D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FEA1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40D0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3,774,000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3D65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2FF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3,774,000</w:t>
            </w:r>
          </w:p>
        </w:tc>
      </w:tr>
      <w:tr w:rsidR="00342770" w:rsidRPr="00342770" w14:paraId="451ADBA6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A2587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29B0B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6C44C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39.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เพื่อจ่ายเป็นค่าปรับปรุงถนนคอนกรีตเสริมเหล็ก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สายหมู่ที่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6, 17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ตำบลโพรงมะเดื่อ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8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ตำบลหนองปากโลง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65A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72D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34D7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057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CDC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6046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4EFC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FED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A0E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72B6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5,209,000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912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9D5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5,209,000</w:t>
            </w:r>
          </w:p>
        </w:tc>
      </w:tr>
      <w:tr w:rsidR="00342770" w:rsidRPr="00342770" w14:paraId="21832DFE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69561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192BB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AFDB0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40.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เพื่อจ่ายเป็นค่าปรับปรุงถนนคอนกรีตเสริมเหล็ก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สายบ้านไผ่จรเข้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7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ตำบลไทรงาม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10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ตำบลนิลเพชร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อำเภอบางเลน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1C46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873D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FEEF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E817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9C4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E1F1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B74E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050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2B5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A20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4,221,000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A09F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E82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4,221,000</w:t>
            </w:r>
          </w:p>
        </w:tc>
      </w:tr>
      <w:tr w:rsidR="00342770" w:rsidRPr="00342770" w14:paraId="58DC6CE7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88225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9B59B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CDE56C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41. </w:t>
            </w:r>
            <w:proofErr w:type="gramStart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เพื่อจ่ายเป็นค่าปรับปรุงถนนคอนกรีตเสริมเหล็ก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สายหมู่ที่</w:t>
            </w:r>
            <w:proofErr w:type="gramEnd"/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ตำบลนราภิรมย์ เชื่อมต่อ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ตำบลบางระกำ อำเภอบางเลน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74A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2420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40C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48C9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E3825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BD7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FE9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FABB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BA1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DC56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5,013,000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A4F1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A06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5,013,000</w:t>
            </w:r>
          </w:p>
        </w:tc>
      </w:tr>
      <w:tr w:rsidR="00342770" w:rsidRPr="00342770" w14:paraId="061B477C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4AB15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82EF4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22ADB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42.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เพื่อจ่ายเป็นค่าปรับปรุงถนนคอนกรีตเสริมเหล็ก สายหมู่ที่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9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ตำบลหนองงูเหลือม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เชื่อมต่อ ตำบลโพรงมะเดื่ออำเภอเมืองนครปฐม 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E47E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9324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A7A9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E31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42CC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6C7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FBB3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D0B3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3EA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DF4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9,980,000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964E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034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9,980,000</w:t>
            </w:r>
          </w:p>
        </w:tc>
      </w:tr>
      <w:tr w:rsidR="00342770" w:rsidRPr="00342770" w14:paraId="737BB4C3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921C5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56FE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5E9E2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43.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เพื่อจ่ายเป็นค่าปรับปรุงถนนคอนกรีตเสริมเหล็ก พร้อมวางท่อระบายน้ำ 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1, 16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ตำบลสระสี่มุม เชื่อมต่อหมู่ที่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1, 2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ตำบลสระพัฒนา อำเภอกำแพงแสน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จังหวัดนครปฐม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7452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46EA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547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2628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BD6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A07D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9BAD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0858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F33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FD38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18,739,000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1C73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24FF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18,739,000</w:t>
            </w:r>
          </w:p>
        </w:tc>
      </w:tr>
      <w:tr w:rsidR="00342770" w:rsidRPr="00342770" w14:paraId="0B646B5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D2927A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4A330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9566B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ค่าชดเชยสัญญาแบบปรับราคาได้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ค่า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K)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936BE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E5CF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091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6B59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6163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9A92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A1BC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84B0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32C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DC6C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4,000,000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F112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2488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4,000,000</w:t>
            </w:r>
          </w:p>
        </w:tc>
      </w:tr>
      <w:tr w:rsidR="00342770" w:rsidRPr="00342770" w14:paraId="3326ABFA" w14:textId="77777777" w:rsidTr="00342770">
        <w:trPr>
          <w:trHeight w:val="225"/>
        </w:trPr>
        <w:tc>
          <w:tcPr>
            <w:tcW w:w="325" w:type="pct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7585A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งบเงินอุดหนุน</w:t>
            </w:r>
          </w:p>
        </w:tc>
        <w:tc>
          <w:tcPr>
            <w:tcW w:w="272" w:type="pct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9503E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เงินอุดหนุน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C288A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เงินอุดหนุนส่วนราชการ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17E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FF7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CB0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D2F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DD8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AF9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C1A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949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B527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67DEB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929B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233B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42770" w:rsidRPr="00342770" w14:paraId="2FC084E1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A06E0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A93AE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45E3F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โครงการคอมพิวเตอร์เพื่อการเรียนการสอน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478D7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9F4B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D70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B700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14,539,000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4AB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AD51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DFCE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C9F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86EA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A6F3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9435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8F0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14,539,000</w:t>
            </w:r>
          </w:p>
        </w:tc>
      </w:tr>
      <w:tr w:rsidR="00342770" w:rsidRPr="00342770" w14:paraId="4D4A44BA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B682F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CAB4F6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8D37E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โครงการจัดงานรัฐพิธี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พระราชพิธีของพระบรมวงศานุวงศ์ งานพิธีและกิจกรรมที่สำคัญของจังหวัดนครปฐม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ประจำปีงบประมาณ พ.ศ.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6808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E36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7FD1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D4AEB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ED8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6C16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5F99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5BF2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3CB3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884E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E7B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621C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500,000</w:t>
            </w:r>
          </w:p>
        </w:tc>
      </w:tr>
      <w:tr w:rsidR="00342770" w:rsidRPr="00342770" w14:paraId="27A843C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3B7C65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200CF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9DB37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โครงการจัดซื้อครุภัณฑ์คอมพิวเตอร์เทคโนโลยีดิจิทัลเพื่อการเรียนรู้ตลอดชีวิต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A0F3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6223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BA09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C064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2,452,100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910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C033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4AF6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9A20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A262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5D1A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8AB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200D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2,452,100</w:t>
            </w:r>
          </w:p>
        </w:tc>
      </w:tr>
      <w:tr w:rsidR="00342770" w:rsidRPr="00342770" w14:paraId="27B466E6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3DF2A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93C39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C2811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โครงการจัดซื้อคอมพิวเตอร์แท็บเล็ต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เพื่อพัฒนาการเรียนการสอน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F53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E8C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EAF9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27BB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7,955,000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1B34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6F4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345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E483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53D0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3D1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824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EC6F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7,955,000</w:t>
            </w:r>
          </w:p>
        </w:tc>
      </w:tr>
      <w:tr w:rsidR="00342770" w:rsidRPr="00342770" w14:paraId="38488504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DC459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67A3D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05B9C9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โครงการจัดซื้อคอมพิวเตอร์เพื่อพัฒนาการเรียนการสอน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53A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14C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0F3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D842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14,395,000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4A58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E736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2DDD9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B5D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E6CC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F138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8E40E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D6DC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14,395,000</w:t>
            </w:r>
          </w:p>
        </w:tc>
      </w:tr>
      <w:tr w:rsidR="00342770" w:rsidRPr="00342770" w14:paraId="52886A93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23C69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875EE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50DD5F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โครงการจัดซื้อเครื่องพยุงการทำงานของหัวใจและปอดชนิดเคลื่อนย้ายได้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95F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BD1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BDC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868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85D2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5,470,000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B5353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8780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1C5C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DAC0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D539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DE32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F908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5,470,000</w:t>
            </w:r>
          </w:p>
        </w:tc>
      </w:tr>
      <w:tr w:rsidR="00342770" w:rsidRPr="00342770" w14:paraId="7D566212" w14:textId="77777777" w:rsidTr="00342770">
        <w:trPr>
          <w:trHeight w:val="450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6D79F2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EC0C03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95936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พัฒนาระบบเทคโนโลยีสารสนเทศเพื่อการจัดการเรียนการสอนของโรงเรียนในสังกัดสำนักงานเขตพื้นที่การศึกษาประถมศึกษานครปฐม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 xml:space="preserve">เขต 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5894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F2F1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F8E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9881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2,789,000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71F3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47B2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59E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B323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1C45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51F9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96D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9D11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2,789,000</w:t>
            </w:r>
          </w:p>
        </w:tc>
      </w:tr>
      <w:tr w:rsidR="00342770" w:rsidRPr="00342770" w14:paraId="22462F40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FD582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2AD31E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F1D361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โครงการพัฒนาหน่วยบริการฟอกเลือดด้วยไตเทียมเฉลิมพระเกียรติฯ</w:t>
            </w:r>
            <w:r w:rsidRPr="0034277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โรงพยาบาลนครปฐม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713E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30226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62A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5EC5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86AC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4,970,000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4E50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21E40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F2A4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5EC5E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98E5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58DCC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D92D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4,970,000</w:t>
            </w:r>
          </w:p>
        </w:tc>
      </w:tr>
      <w:tr w:rsidR="00342770" w:rsidRPr="00342770" w14:paraId="3E4BB50E" w14:textId="77777777" w:rsidTr="00342770">
        <w:trPr>
          <w:trHeight w:val="225"/>
        </w:trPr>
        <w:tc>
          <w:tcPr>
            <w:tcW w:w="325" w:type="pct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8F5D2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F47B48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2A26F0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  <w:cs/>
              </w:rPr>
              <w:t>โครงการพัฒนาห้องปฏิบัติการคอมพิวเตอร์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49E5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BC261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CDB5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7FCE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2,543,400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E6217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5F854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47E9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A2D8B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2058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B43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6E0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D0B69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2,543,400</w:t>
            </w:r>
          </w:p>
        </w:tc>
      </w:tr>
      <w:tr w:rsidR="00342770" w:rsidRPr="00342770" w14:paraId="72E96745" w14:textId="77777777" w:rsidTr="00342770">
        <w:trPr>
          <w:trHeight w:val="675"/>
        </w:trPr>
        <w:tc>
          <w:tcPr>
            <w:tcW w:w="129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DA1DD" w14:textId="77777777" w:rsidR="00342770" w:rsidRPr="00342770" w:rsidRDefault="00342770" w:rsidP="003427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  <w:tc>
          <w:tcPr>
            <w:tcW w:w="1806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79BEF" w14:textId="77777777" w:rsidR="00342770" w:rsidRPr="00342770" w:rsidRDefault="00342770" w:rsidP="003427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342770">
              <w:rPr>
                <w:rFonts w:eastAsia="Times New Roman"/>
                <w:sz w:val="16"/>
                <w:szCs w:val="16"/>
                <w:cs/>
              </w:rPr>
              <w:t>รวม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61B6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87,739,659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5464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214,431,401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71805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8,320,000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1510F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51,382,700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F6CB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154,631,820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B62A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2,958,200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4924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2,100,000</w:t>
            </w:r>
          </w:p>
        </w:tc>
        <w:tc>
          <w:tcPr>
            <w:tcW w:w="265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ABD5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5,000,000</w:t>
            </w:r>
          </w:p>
        </w:tc>
        <w:tc>
          <w:tcPr>
            <w:tcW w:w="338" w:type="pct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9D65D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8,610,000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1604A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684,426,220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7BAB2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200E8" w14:textId="77777777" w:rsidR="00342770" w:rsidRPr="00342770" w:rsidRDefault="00342770" w:rsidP="0034277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342770">
              <w:rPr>
                <w:rFonts w:eastAsia="Times New Roman"/>
                <w:color w:val="000000"/>
                <w:sz w:val="16"/>
                <w:szCs w:val="16"/>
              </w:rPr>
              <w:t>1,220,000,000</w:t>
            </w:r>
          </w:p>
        </w:tc>
      </w:tr>
    </w:tbl>
    <w:p w14:paraId="6DA8CF02" w14:textId="77777777" w:rsidR="00BB28CF" w:rsidRDefault="00BB28CF"/>
    <w:sectPr w:rsidR="00BB28CF" w:rsidSect="00342770">
      <w:pgSz w:w="16838" w:h="11906" w:orient="landscape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52"/>
    <w:rsid w:val="001A0F52"/>
    <w:rsid w:val="00342770"/>
    <w:rsid w:val="00BB28CF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4C573-0DD1-4777-A3E6-961654F2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77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770"/>
    <w:rPr>
      <w:color w:val="954F72"/>
      <w:u w:val="single"/>
    </w:rPr>
  </w:style>
  <w:style w:type="paragraph" w:customStyle="1" w:styleId="msonormal0">
    <w:name w:val="msonormal"/>
    <w:basedOn w:val="Normal"/>
    <w:rsid w:val="0034277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342770"/>
    <w:pP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4">
    <w:name w:val="xl64"/>
    <w:basedOn w:val="Normal"/>
    <w:rsid w:val="00342770"/>
    <w:pPr>
      <w:pBdr>
        <w:top w:val="single" w:sz="4" w:space="0" w:color="A9A9A9"/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65">
    <w:name w:val="xl65"/>
    <w:basedOn w:val="Normal"/>
    <w:rsid w:val="00342770"/>
    <w:pPr>
      <w:pBdr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66">
    <w:name w:val="xl66"/>
    <w:basedOn w:val="Normal"/>
    <w:rsid w:val="00342770"/>
    <w:pPr>
      <w:pBdr>
        <w:left w:val="single" w:sz="4" w:space="0" w:color="A9A9A9"/>
        <w:bottom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67">
    <w:name w:val="xl67"/>
    <w:basedOn w:val="Normal"/>
    <w:rsid w:val="0034277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Normal"/>
    <w:rsid w:val="0034277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Normal"/>
    <w:rsid w:val="0034277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Normal"/>
    <w:rsid w:val="0034277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342770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2">
    <w:name w:val="xl72"/>
    <w:basedOn w:val="Normal"/>
    <w:rsid w:val="00342770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73">
    <w:name w:val="xl73"/>
    <w:basedOn w:val="Normal"/>
    <w:rsid w:val="0034277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342770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342770"/>
    <w:pPr>
      <w:pBdr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342770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342770"/>
    <w:pPr>
      <w:pBdr>
        <w:top w:val="single" w:sz="4" w:space="0" w:color="A9A9A9"/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342770"/>
    <w:pPr>
      <w:pBdr>
        <w:top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342770"/>
    <w:pPr>
      <w:pBdr>
        <w:top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342770"/>
    <w:pPr>
      <w:pBdr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342770"/>
    <w:pP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342770"/>
    <w:pPr>
      <w:pBdr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342770"/>
    <w:pPr>
      <w:pBdr>
        <w:left w:val="single" w:sz="4" w:space="0" w:color="A9A9A9"/>
        <w:bottom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342770"/>
    <w:pPr>
      <w:pBdr>
        <w:bottom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342770"/>
    <w:pPr>
      <w:pBdr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342770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Normal"/>
    <w:rsid w:val="00342770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8">
    <w:name w:val="xl88"/>
    <w:basedOn w:val="Normal"/>
    <w:rsid w:val="00342770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Normal"/>
    <w:rsid w:val="0034277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342770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91">
    <w:name w:val="xl91"/>
    <w:basedOn w:val="Normal"/>
    <w:rsid w:val="00342770"/>
    <w:pPr>
      <w:pBdr>
        <w:lef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92">
    <w:name w:val="xl92"/>
    <w:basedOn w:val="Normal"/>
    <w:rsid w:val="00342770"/>
    <w:pPr>
      <w:pBdr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93">
    <w:name w:val="xl93"/>
    <w:basedOn w:val="Normal"/>
    <w:rsid w:val="00342770"/>
    <w:pPr>
      <w:pBdr>
        <w:left w:val="single" w:sz="4" w:space="0" w:color="A9A9A9"/>
        <w:bottom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94">
    <w:name w:val="xl94"/>
    <w:basedOn w:val="Normal"/>
    <w:rsid w:val="00342770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95">
    <w:name w:val="xl95"/>
    <w:basedOn w:val="Normal"/>
    <w:rsid w:val="00342770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6">
    <w:name w:val="xl96"/>
    <w:basedOn w:val="Normal"/>
    <w:rsid w:val="0034277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97">
    <w:name w:val="xl97"/>
    <w:basedOn w:val="Normal"/>
    <w:rsid w:val="00342770"/>
    <w:pPr>
      <w:pBdr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98">
    <w:name w:val="xl98"/>
    <w:basedOn w:val="Normal"/>
    <w:rsid w:val="00342770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99">
    <w:name w:val="xl99"/>
    <w:basedOn w:val="Normal"/>
    <w:rsid w:val="00342770"/>
    <w:pPr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100">
    <w:name w:val="xl100"/>
    <w:basedOn w:val="Normal"/>
    <w:rsid w:val="00342770"/>
    <w:pPr>
      <w:pBdr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  <w:style w:type="paragraph" w:customStyle="1" w:styleId="xl101">
    <w:name w:val="xl101"/>
    <w:basedOn w:val="Normal"/>
    <w:rsid w:val="00342770"/>
    <w:pPr>
      <w:pBdr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5560</Words>
  <Characters>31698</Characters>
  <Application>Microsoft Office Word</Application>
  <DocSecurity>0</DocSecurity>
  <Lines>264</Lines>
  <Paragraphs>74</Paragraphs>
  <ScaleCrop>false</ScaleCrop>
  <Company/>
  <LinksUpToDate>false</LinksUpToDate>
  <CharactersWithSpaces>37184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kanoknat</dc:creator>
  <cp:keywords/>
  <dc:description/>
  <cp:lastModifiedBy>kanoknat</cp:lastModifiedBy>
  <cp:revision>2</cp:revision>
  <dcterms:created xsi:type="dcterms:W3CDTF">2025-02-08T08:37:00Z</dcterms:created>
  <dcterms:modified xsi:type="dcterms:W3CDTF">2025-02-08T08:38:00Z</dcterms:modified>
</cp:coreProperties>
</file>